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99" w:rsidRPr="006B2315" w:rsidRDefault="00716F99" w:rsidP="00716F99">
      <w:pPr>
        <w:ind w:firstLine="709"/>
        <w:jc w:val="center"/>
        <w:rPr>
          <w:rFonts w:eastAsia="Calibri"/>
          <w:b/>
          <w:sz w:val="24"/>
          <w:szCs w:val="24"/>
          <w:lang w:val="uk-UA" w:eastAsia="en-US"/>
        </w:rPr>
      </w:pPr>
      <w:r w:rsidRPr="006B2315">
        <w:rPr>
          <w:rFonts w:eastAsia="Calibri"/>
          <w:b/>
          <w:sz w:val="24"/>
          <w:szCs w:val="24"/>
          <w:lang w:val="uk-UA" w:eastAsia="en-US"/>
        </w:rPr>
        <w:t>ПрАТ «ВНЗ «Міжрегіональна Академія управління персоналом»</w:t>
      </w:r>
    </w:p>
    <w:p w:rsidR="00716F99" w:rsidRPr="006B2315" w:rsidRDefault="00716F99" w:rsidP="00716F99">
      <w:pPr>
        <w:ind w:firstLine="709"/>
        <w:jc w:val="center"/>
        <w:rPr>
          <w:rFonts w:eastAsia="Calibri"/>
          <w:b/>
          <w:sz w:val="24"/>
          <w:szCs w:val="24"/>
          <w:lang w:val="uk-UA" w:eastAsia="en-US"/>
        </w:rPr>
      </w:pPr>
      <w:r w:rsidRPr="006B2315">
        <w:rPr>
          <w:rFonts w:eastAsia="Calibri"/>
          <w:b/>
          <w:sz w:val="24"/>
          <w:szCs w:val="24"/>
          <w:lang w:val="uk-UA" w:eastAsia="en-US"/>
        </w:rPr>
        <w:t>Харківський інститут</w:t>
      </w:r>
    </w:p>
    <w:p w:rsidR="00821D7B" w:rsidRPr="006B2315" w:rsidRDefault="00716F99" w:rsidP="00716F99">
      <w:pPr>
        <w:ind w:firstLine="709"/>
        <w:jc w:val="center"/>
        <w:rPr>
          <w:rFonts w:eastAsia="Calibri"/>
          <w:b/>
          <w:sz w:val="24"/>
          <w:szCs w:val="24"/>
          <w:lang w:val="uk-UA" w:eastAsia="en-US"/>
        </w:rPr>
      </w:pPr>
      <w:r w:rsidRPr="006B2315">
        <w:rPr>
          <w:rFonts w:eastAsia="Calibri"/>
          <w:b/>
          <w:sz w:val="24"/>
          <w:szCs w:val="24"/>
          <w:lang w:val="uk-UA" w:eastAsia="en-US"/>
        </w:rPr>
        <w:t>Кафедра соціально – гуманітарних дисциплін</w:t>
      </w:r>
    </w:p>
    <w:tbl>
      <w:tblPr>
        <w:tblW w:w="9356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6804"/>
      </w:tblGrid>
      <w:tr w:rsidR="00CA5E9B" w:rsidRPr="006B2315" w:rsidTr="004E2723">
        <w:trPr>
          <w:trHeight w:val="12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A5E9B" w:rsidRPr="006B2315" w:rsidRDefault="00CA5E9B" w:rsidP="00187D45">
            <w:pPr>
              <w:rPr>
                <w:b/>
                <w:sz w:val="24"/>
                <w:szCs w:val="24"/>
              </w:rPr>
            </w:pPr>
            <w:proofErr w:type="spellStart"/>
            <w:r w:rsidRPr="006B2315">
              <w:rPr>
                <w:b/>
                <w:sz w:val="24"/>
                <w:szCs w:val="24"/>
              </w:rPr>
              <w:t>Назва</w:t>
            </w:r>
            <w:proofErr w:type="spellEnd"/>
            <w:r w:rsidRPr="006B23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2315">
              <w:rPr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03E" w:rsidRPr="006B2315" w:rsidRDefault="00CA5E9B" w:rsidP="00B5603E">
            <w:pPr>
              <w:jc w:val="center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6B2315">
              <w:rPr>
                <w:rFonts w:eastAsia="Calibri"/>
                <w:sz w:val="24"/>
                <w:szCs w:val="24"/>
                <w:lang w:val="uk-UA"/>
              </w:rPr>
              <w:t>Основи академічного письма</w:t>
            </w:r>
            <w:r w:rsidR="00B5603E" w:rsidRPr="006B231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B5603E" w:rsidRPr="006B2315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 xml:space="preserve">(для студентів </w:t>
            </w:r>
            <w:r w:rsidR="009E164E" w:rsidRPr="006B2315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спеціальності Право</w:t>
            </w:r>
            <w:r w:rsidR="00B5603E" w:rsidRPr="006B2315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)</w:t>
            </w:r>
          </w:p>
          <w:p w:rsidR="00CA5E9B" w:rsidRPr="006B2315" w:rsidRDefault="00CA5E9B" w:rsidP="00187D45">
            <w:pPr>
              <w:spacing w:after="160" w:line="259" w:lineRule="auto"/>
              <w:ind w:right="527"/>
              <w:rPr>
                <w:rFonts w:eastAsia="Calibri"/>
                <w:sz w:val="24"/>
                <w:szCs w:val="24"/>
                <w:u w:val="single"/>
                <w:lang w:val="uk-UA"/>
              </w:rPr>
            </w:pPr>
          </w:p>
        </w:tc>
      </w:tr>
      <w:tr w:rsidR="00CA5E9B" w:rsidRPr="006B2315" w:rsidTr="004E2723">
        <w:trPr>
          <w:trHeight w:val="80"/>
        </w:trPr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A5E9B" w:rsidRPr="006B2315" w:rsidRDefault="00CA5E9B" w:rsidP="0018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proofErr w:type="spellStart"/>
            <w:r w:rsidRPr="006B2315">
              <w:rPr>
                <w:b/>
                <w:sz w:val="24"/>
                <w:szCs w:val="24"/>
              </w:rPr>
              <w:t>Викладач</w:t>
            </w:r>
            <w:proofErr w:type="spellEnd"/>
            <w:proofErr w:type="gramStart"/>
            <w:r w:rsidRPr="006B2315">
              <w:rPr>
                <w:b/>
                <w:sz w:val="24"/>
                <w:szCs w:val="24"/>
              </w:rPr>
              <w:t xml:space="preserve"> (-і)</w:t>
            </w:r>
            <w:proofErr w:type="gramEnd"/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A5E9B" w:rsidRPr="006B2315" w:rsidRDefault="00CA5E9B" w:rsidP="0018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6B2315">
              <w:rPr>
                <w:rFonts w:eastAsia="Calibri"/>
                <w:sz w:val="24"/>
                <w:szCs w:val="24"/>
              </w:rPr>
              <w:t>Шутко</w:t>
            </w:r>
            <w:proofErr w:type="spellEnd"/>
            <w:r w:rsidRPr="006B2315">
              <w:rPr>
                <w:rFonts w:eastAsia="Calibri"/>
                <w:sz w:val="24"/>
                <w:szCs w:val="24"/>
              </w:rPr>
              <w:t xml:space="preserve"> Катерина </w:t>
            </w:r>
            <w:proofErr w:type="spellStart"/>
            <w:r w:rsidRPr="006B2315">
              <w:rPr>
                <w:rFonts w:eastAsia="Calibri"/>
                <w:sz w:val="24"/>
                <w:szCs w:val="24"/>
              </w:rPr>
              <w:t>Юріївна</w:t>
            </w:r>
            <w:proofErr w:type="spellEnd"/>
          </w:p>
        </w:tc>
      </w:tr>
      <w:tr w:rsidR="00CA5E9B" w:rsidRPr="006B2315" w:rsidTr="004E2723">
        <w:trPr>
          <w:trHeight w:val="199"/>
        </w:trPr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A5E9B" w:rsidRPr="006B2315" w:rsidRDefault="00CA5E9B" w:rsidP="0018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proofErr w:type="spellStart"/>
            <w:r w:rsidRPr="006B2315">
              <w:rPr>
                <w:b/>
                <w:sz w:val="24"/>
                <w:szCs w:val="24"/>
              </w:rPr>
              <w:t>Портфоліо</w:t>
            </w:r>
            <w:proofErr w:type="spellEnd"/>
            <w:r w:rsidRPr="006B2315">
              <w:rPr>
                <w:b/>
                <w:sz w:val="24"/>
                <w:szCs w:val="24"/>
              </w:rPr>
              <w:t xml:space="preserve"> </w:t>
            </w:r>
          </w:p>
          <w:p w:rsidR="00CA5E9B" w:rsidRPr="006B2315" w:rsidRDefault="00CA5E9B" w:rsidP="0018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proofErr w:type="spellStart"/>
            <w:r w:rsidRPr="006B2315">
              <w:rPr>
                <w:b/>
                <w:sz w:val="24"/>
                <w:szCs w:val="24"/>
              </w:rPr>
              <w:t>викладача</w:t>
            </w:r>
            <w:proofErr w:type="spellEnd"/>
            <w:proofErr w:type="gramStart"/>
            <w:r w:rsidRPr="006B2315">
              <w:rPr>
                <w:b/>
                <w:sz w:val="24"/>
                <w:szCs w:val="24"/>
              </w:rPr>
              <w:t xml:space="preserve"> (-</w:t>
            </w:r>
            <w:proofErr w:type="spellStart"/>
            <w:r w:rsidRPr="006B2315">
              <w:rPr>
                <w:b/>
                <w:sz w:val="24"/>
                <w:szCs w:val="24"/>
              </w:rPr>
              <w:t>і</w:t>
            </w:r>
            <w:proofErr w:type="gramEnd"/>
            <w:r w:rsidRPr="006B2315">
              <w:rPr>
                <w:b/>
                <w:sz w:val="24"/>
                <w:szCs w:val="24"/>
              </w:rPr>
              <w:t>в</w:t>
            </w:r>
            <w:proofErr w:type="spellEnd"/>
            <w:r w:rsidRPr="006B231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A5E9B" w:rsidRPr="006B2315" w:rsidRDefault="00CA5E9B" w:rsidP="0018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 w:rsidRPr="006B2315">
              <w:rPr>
                <w:i/>
                <w:sz w:val="24"/>
                <w:szCs w:val="24"/>
                <w:lang w:val="en-US"/>
              </w:rPr>
              <w:t>http</w:t>
            </w:r>
            <w:r w:rsidRPr="006B2315">
              <w:rPr>
                <w:i/>
                <w:sz w:val="24"/>
                <w:szCs w:val="24"/>
              </w:rPr>
              <w:t xml:space="preserve">:// </w:t>
            </w:r>
            <w:proofErr w:type="spellStart"/>
            <w:r w:rsidRPr="006B2315">
              <w:rPr>
                <w:i/>
                <w:sz w:val="24"/>
                <w:szCs w:val="24"/>
                <w:lang w:val="en-US"/>
              </w:rPr>
              <w:t>maup</w:t>
            </w:r>
            <w:proofErr w:type="spellEnd"/>
            <w:r w:rsidRPr="006B2315">
              <w:rPr>
                <w:i/>
                <w:sz w:val="24"/>
                <w:szCs w:val="24"/>
              </w:rPr>
              <w:t>.</w:t>
            </w:r>
            <w:proofErr w:type="spellStart"/>
            <w:r w:rsidRPr="006B2315">
              <w:rPr>
                <w:i/>
                <w:sz w:val="24"/>
                <w:szCs w:val="24"/>
                <w:lang w:val="en-US"/>
              </w:rPr>
              <w:t>kh</w:t>
            </w:r>
            <w:proofErr w:type="spellEnd"/>
            <w:r w:rsidRPr="006B2315">
              <w:rPr>
                <w:i/>
                <w:sz w:val="24"/>
                <w:szCs w:val="24"/>
              </w:rPr>
              <w:t>.</w:t>
            </w:r>
            <w:proofErr w:type="spellStart"/>
            <w:r w:rsidRPr="006B2315">
              <w:rPr>
                <w:i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CA5E9B" w:rsidRPr="006B2315" w:rsidTr="004E2723">
        <w:trPr>
          <w:trHeight w:val="461"/>
        </w:trPr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A5E9B" w:rsidRPr="006B2315" w:rsidRDefault="00CA5E9B" w:rsidP="0018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proofErr w:type="spellStart"/>
            <w:r w:rsidRPr="006B2315">
              <w:rPr>
                <w:b/>
                <w:sz w:val="24"/>
                <w:szCs w:val="24"/>
              </w:rPr>
              <w:t>Контактний</w:t>
            </w:r>
            <w:proofErr w:type="spellEnd"/>
            <w:r w:rsidRPr="006B2315">
              <w:rPr>
                <w:b/>
                <w:sz w:val="24"/>
                <w:szCs w:val="24"/>
              </w:rPr>
              <w:t xml:space="preserve"> тел.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A5E9B" w:rsidRPr="006B2315" w:rsidRDefault="00CA5E9B" w:rsidP="0018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 w:rsidRPr="006B2315">
              <w:rPr>
                <w:sz w:val="24"/>
                <w:szCs w:val="24"/>
                <w:lang w:val="en-US"/>
              </w:rPr>
              <w:t>0956671529</w:t>
            </w:r>
          </w:p>
        </w:tc>
      </w:tr>
      <w:tr w:rsidR="00CA5E9B" w:rsidRPr="006B2315" w:rsidTr="004E2723">
        <w:trPr>
          <w:trHeight w:val="369"/>
        </w:trPr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A5E9B" w:rsidRPr="006B2315" w:rsidRDefault="00CA5E9B" w:rsidP="0018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6B2315">
              <w:rPr>
                <w:b/>
                <w:sz w:val="24"/>
                <w:szCs w:val="24"/>
              </w:rPr>
              <w:t>E-</w:t>
            </w:r>
            <w:proofErr w:type="spellStart"/>
            <w:r w:rsidRPr="006B2315">
              <w:rPr>
                <w:b/>
                <w:sz w:val="24"/>
                <w:szCs w:val="24"/>
              </w:rPr>
              <w:t>mail</w:t>
            </w:r>
            <w:proofErr w:type="spellEnd"/>
            <w:r w:rsidRPr="006B231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A5E9B" w:rsidRPr="006B2315" w:rsidRDefault="00CA5E9B" w:rsidP="00187D45">
            <w:pPr>
              <w:rPr>
                <w:b/>
                <w:i/>
                <w:sz w:val="24"/>
                <w:szCs w:val="24"/>
                <w:lang w:val="en-US"/>
              </w:rPr>
            </w:pPr>
            <w:r w:rsidRPr="006B2315">
              <w:rPr>
                <w:sz w:val="24"/>
                <w:szCs w:val="24"/>
                <w:lang w:val="en-US"/>
              </w:rPr>
              <w:t>kataavdeeva51@gmail.com</w:t>
            </w:r>
          </w:p>
        </w:tc>
      </w:tr>
      <w:tr w:rsidR="00CA5E9B" w:rsidRPr="006B2315" w:rsidTr="004E2723">
        <w:trPr>
          <w:trHeight w:val="23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A5E9B" w:rsidRPr="006B2315" w:rsidRDefault="00CA5E9B" w:rsidP="00187D45">
            <w:pPr>
              <w:rPr>
                <w:b/>
                <w:sz w:val="24"/>
                <w:szCs w:val="24"/>
              </w:rPr>
            </w:pPr>
            <w:proofErr w:type="spellStart"/>
            <w:r w:rsidRPr="006B2315">
              <w:rPr>
                <w:b/>
                <w:sz w:val="24"/>
                <w:szCs w:val="24"/>
              </w:rPr>
              <w:t>Сторінка</w:t>
            </w:r>
            <w:proofErr w:type="spellEnd"/>
            <w:r w:rsidRPr="006B23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2315">
              <w:rPr>
                <w:b/>
                <w:sz w:val="24"/>
                <w:szCs w:val="24"/>
              </w:rPr>
              <w:t>дисципліни</w:t>
            </w:r>
            <w:proofErr w:type="spellEnd"/>
            <w:r w:rsidRPr="006B2315">
              <w:rPr>
                <w:b/>
                <w:sz w:val="24"/>
                <w:szCs w:val="24"/>
              </w:rPr>
              <w:t xml:space="preserve"> на </w:t>
            </w:r>
            <w:proofErr w:type="spellStart"/>
            <w:r w:rsidRPr="006B2315">
              <w:rPr>
                <w:b/>
                <w:sz w:val="24"/>
                <w:szCs w:val="24"/>
              </w:rPr>
              <w:t>сайті</w:t>
            </w:r>
            <w:proofErr w:type="spellEnd"/>
            <w:r w:rsidRPr="006B231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A5E9B" w:rsidRPr="006B2315" w:rsidRDefault="00CA5E9B" w:rsidP="0018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 w:rsidRPr="006B2315">
              <w:rPr>
                <w:i/>
                <w:sz w:val="24"/>
                <w:szCs w:val="24"/>
                <w:lang w:val="en-US"/>
              </w:rPr>
              <w:t>http</w:t>
            </w:r>
            <w:r w:rsidRPr="006B2315">
              <w:rPr>
                <w:i/>
                <w:sz w:val="24"/>
                <w:szCs w:val="24"/>
              </w:rPr>
              <w:t xml:space="preserve">:// </w:t>
            </w:r>
            <w:proofErr w:type="spellStart"/>
            <w:r w:rsidRPr="006B2315">
              <w:rPr>
                <w:i/>
                <w:sz w:val="24"/>
                <w:szCs w:val="24"/>
                <w:lang w:val="en-US"/>
              </w:rPr>
              <w:t>maup</w:t>
            </w:r>
            <w:proofErr w:type="spellEnd"/>
            <w:r w:rsidRPr="006B2315">
              <w:rPr>
                <w:i/>
                <w:sz w:val="24"/>
                <w:szCs w:val="24"/>
              </w:rPr>
              <w:t>.</w:t>
            </w:r>
            <w:proofErr w:type="spellStart"/>
            <w:r w:rsidRPr="006B2315">
              <w:rPr>
                <w:i/>
                <w:sz w:val="24"/>
                <w:szCs w:val="24"/>
                <w:lang w:val="en-US"/>
              </w:rPr>
              <w:t>kh</w:t>
            </w:r>
            <w:proofErr w:type="spellEnd"/>
            <w:r w:rsidRPr="006B2315">
              <w:rPr>
                <w:i/>
                <w:sz w:val="24"/>
                <w:szCs w:val="24"/>
              </w:rPr>
              <w:t>.</w:t>
            </w:r>
            <w:proofErr w:type="spellStart"/>
            <w:r w:rsidRPr="006B2315">
              <w:rPr>
                <w:i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</w:tbl>
    <w:p w:rsidR="00C97362" w:rsidRPr="006B2315" w:rsidRDefault="00C97362" w:rsidP="00C97362">
      <w:pPr>
        <w:shd w:val="clear" w:color="auto" w:fill="FFFFFF"/>
        <w:ind w:left="48"/>
        <w:jc w:val="center"/>
        <w:rPr>
          <w:b/>
          <w:bCs/>
          <w:color w:val="000000"/>
          <w:spacing w:val="-4"/>
          <w:sz w:val="24"/>
          <w:szCs w:val="24"/>
          <w:lang w:val="uk-UA"/>
        </w:rPr>
      </w:pPr>
    </w:p>
    <w:p w:rsidR="0040236C" w:rsidRPr="006B2315" w:rsidRDefault="00C97362" w:rsidP="00384C53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B2315">
        <w:rPr>
          <w:rFonts w:ascii="Times New Roman" w:hAnsi="Times New Roman"/>
          <w:b/>
          <w:sz w:val="24"/>
          <w:szCs w:val="24"/>
          <w:lang w:val="uk-UA"/>
        </w:rPr>
        <w:t xml:space="preserve">Коротка анотація до дисципліни. </w:t>
      </w:r>
      <w:r w:rsidR="0040236C" w:rsidRPr="006B2315">
        <w:rPr>
          <w:rFonts w:ascii="Times New Roman" w:hAnsi="Times New Roman"/>
          <w:sz w:val="24"/>
          <w:szCs w:val="24"/>
          <w:lang w:val="uk-UA"/>
        </w:rPr>
        <w:t xml:space="preserve">Цей курс передбачає формування навичок академічної культури, академічної грамотності, академічного письма, необхідних для успішного провадження науково-дослідницької та науково-навчальної роботи в закладі вищої освіти, озброює необхідними знаннями щодо особливостей академічної комунікації. </w:t>
      </w:r>
      <w:r w:rsidR="00C44377" w:rsidRPr="006B2315">
        <w:rPr>
          <w:rFonts w:ascii="Times New Roman" w:hAnsi="Times New Roman"/>
          <w:sz w:val="24"/>
          <w:szCs w:val="24"/>
          <w:lang w:val="uk-UA"/>
        </w:rPr>
        <w:t>«Доброчесність – наріжний камінь академічної спільноти», а «студентські роки – критичний час для формування етичних цінностей» (</w:t>
      </w:r>
      <w:r w:rsidR="00C44377" w:rsidRPr="006B2315">
        <w:rPr>
          <w:rFonts w:ascii="Times New Roman" w:hAnsi="Times New Roman"/>
          <w:sz w:val="24"/>
          <w:szCs w:val="24"/>
          <w:lang w:val="en-US"/>
        </w:rPr>
        <w:t>Donald</w:t>
      </w:r>
      <w:r w:rsidR="00C44377" w:rsidRPr="006B23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44377" w:rsidRPr="006B2315">
        <w:rPr>
          <w:rFonts w:ascii="Times New Roman" w:hAnsi="Times New Roman"/>
          <w:sz w:val="24"/>
          <w:szCs w:val="24"/>
          <w:lang w:val="en-US"/>
        </w:rPr>
        <w:t>L</w:t>
      </w:r>
      <w:r w:rsidR="00C44377" w:rsidRPr="006B2315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="00C44377" w:rsidRPr="006B2315">
        <w:rPr>
          <w:rFonts w:ascii="Times New Roman" w:hAnsi="Times New Roman"/>
          <w:sz w:val="24"/>
          <w:szCs w:val="24"/>
          <w:lang w:val="en-US"/>
        </w:rPr>
        <w:t>Mccabe</w:t>
      </w:r>
      <w:proofErr w:type="spellEnd"/>
      <w:r w:rsidR="00C44377" w:rsidRPr="006B2315">
        <w:rPr>
          <w:rFonts w:ascii="Times New Roman" w:hAnsi="Times New Roman"/>
          <w:sz w:val="24"/>
          <w:szCs w:val="24"/>
          <w:lang w:val="uk-UA"/>
        </w:rPr>
        <w:t>).</w:t>
      </w:r>
      <w:r w:rsidR="00AF3044" w:rsidRPr="006B2315">
        <w:rPr>
          <w:rFonts w:ascii="Times New Roman" w:hAnsi="Times New Roman"/>
          <w:sz w:val="24"/>
          <w:szCs w:val="24"/>
          <w:lang w:val="uk-UA"/>
        </w:rPr>
        <w:t xml:space="preserve"> Для багатьох здобувачів це їх перше офіційне ознайомлення з принципами академічної культури. </w:t>
      </w:r>
    </w:p>
    <w:p w:rsidR="0040236C" w:rsidRPr="006B2315" w:rsidRDefault="00C97362" w:rsidP="00384C53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B2315">
        <w:rPr>
          <w:rFonts w:ascii="Times New Roman" w:hAnsi="Times New Roman"/>
          <w:b/>
          <w:sz w:val="24"/>
          <w:szCs w:val="24"/>
          <w:lang w:val="uk-UA"/>
        </w:rPr>
        <w:t>Мета</w:t>
      </w:r>
      <w:r w:rsidR="0040236C" w:rsidRPr="006B2315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="0040236C" w:rsidRPr="006B2315">
        <w:rPr>
          <w:rFonts w:ascii="Times New Roman" w:hAnsi="Times New Roman"/>
          <w:sz w:val="24"/>
          <w:szCs w:val="24"/>
          <w:lang w:val="uk-UA"/>
        </w:rPr>
        <w:t>ознайом</w:t>
      </w:r>
      <w:r w:rsidR="00C44377" w:rsidRPr="006B2315">
        <w:rPr>
          <w:rFonts w:ascii="Times New Roman" w:hAnsi="Times New Roman"/>
          <w:sz w:val="24"/>
          <w:szCs w:val="24"/>
          <w:lang w:val="uk-UA"/>
        </w:rPr>
        <w:t>ити</w:t>
      </w:r>
      <w:r w:rsidR="0040236C" w:rsidRPr="006B2315">
        <w:rPr>
          <w:rFonts w:ascii="Times New Roman" w:hAnsi="Times New Roman"/>
          <w:sz w:val="24"/>
          <w:szCs w:val="24"/>
          <w:lang w:val="uk-UA"/>
        </w:rPr>
        <w:t xml:space="preserve"> із принципами та правилами академічної доброчесності; </w:t>
      </w:r>
      <w:r w:rsidR="00C44377" w:rsidRPr="006B2315">
        <w:rPr>
          <w:rFonts w:ascii="Times New Roman" w:hAnsi="Times New Roman"/>
          <w:sz w:val="24"/>
          <w:szCs w:val="24"/>
          <w:lang w:val="uk-UA"/>
        </w:rPr>
        <w:t>с</w:t>
      </w:r>
      <w:r w:rsidR="0040236C" w:rsidRPr="006B2315">
        <w:rPr>
          <w:rFonts w:ascii="Times New Roman" w:hAnsi="Times New Roman"/>
          <w:sz w:val="24"/>
          <w:szCs w:val="24"/>
          <w:lang w:val="uk-UA"/>
        </w:rPr>
        <w:t>формува</w:t>
      </w:r>
      <w:r w:rsidR="00C44377" w:rsidRPr="006B2315">
        <w:rPr>
          <w:rFonts w:ascii="Times New Roman" w:hAnsi="Times New Roman"/>
          <w:sz w:val="24"/>
          <w:szCs w:val="24"/>
          <w:lang w:val="uk-UA"/>
        </w:rPr>
        <w:t>ти</w:t>
      </w:r>
      <w:r w:rsidR="0040236C" w:rsidRPr="006B2315">
        <w:rPr>
          <w:rFonts w:ascii="Times New Roman" w:hAnsi="Times New Roman"/>
          <w:sz w:val="24"/>
          <w:szCs w:val="24"/>
          <w:lang w:val="uk-UA"/>
        </w:rPr>
        <w:t xml:space="preserve"> професійн</w:t>
      </w:r>
      <w:r w:rsidR="00C44377" w:rsidRPr="006B2315">
        <w:rPr>
          <w:rFonts w:ascii="Times New Roman" w:hAnsi="Times New Roman"/>
          <w:sz w:val="24"/>
          <w:szCs w:val="24"/>
          <w:lang w:val="uk-UA"/>
        </w:rPr>
        <w:t>і</w:t>
      </w:r>
      <w:r w:rsidR="0040236C" w:rsidRPr="006B2315">
        <w:rPr>
          <w:rFonts w:ascii="Times New Roman" w:hAnsi="Times New Roman"/>
          <w:sz w:val="24"/>
          <w:szCs w:val="24"/>
          <w:lang w:val="uk-UA"/>
        </w:rPr>
        <w:t xml:space="preserve"> компетентност</w:t>
      </w:r>
      <w:r w:rsidR="00C44377" w:rsidRPr="006B2315">
        <w:rPr>
          <w:rFonts w:ascii="Times New Roman" w:hAnsi="Times New Roman"/>
          <w:sz w:val="24"/>
          <w:szCs w:val="24"/>
          <w:lang w:val="uk-UA"/>
        </w:rPr>
        <w:t>і</w:t>
      </w:r>
      <w:r w:rsidR="0040236C" w:rsidRPr="006B2315">
        <w:rPr>
          <w:rFonts w:ascii="Times New Roman" w:hAnsi="Times New Roman"/>
          <w:sz w:val="24"/>
          <w:szCs w:val="24"/>
          <w:lang w:val="uk-UA"/>
        </w:rPr>
        <w:t xml:space="preserve"> академічної культури, </w:t>
      </w:r>
      <w:r w:rsidR="00C44377" w:rsidRPr="006B2315">
        <w:rPr>
          <w:rFonts w:ascii="Times New Roman" w:hAnsi="Times New Roman"/>
          <w:sz w:val="24"/>
          <w:szCs w:val="24"/>
          <w:lang w:val="uk-UA"/>
        </w:rPr>
        <w:t>яка</w:t>
      </w:r>
      <w:r w:rsidR="0040236C" w:rsidRPr="006B2315">
        <w:rPr>
          <w:rFonts w:ascii="Times New Roman" w:hAnsi="Times New Roman"/>
          <w:sz w:val="24"/>
          <w:szCs w:val="24"/>
          <w:lang w:val="uk-UA"/>
        </w:rPr>
        <w:t xml:space="preserve"> ґрунтується </w:t>
      </w:r>
      <w:r w:rsidR="004A391F" w:rsidRPr="006B2315">
        <w:rPr>
          <w:rFonts w:ascii="Times New Roman" w:hAnsi="Times New Roman"/>
          <w:sz w:val="24"/>
          <w:szCs w:val="24"/>
          <w:lang w:val="uk-UA"/>
        </w:rPr>
        <w:t>на засадах академічної чесності та</w:t>
      </w:r>
      <w:r w:rsidR="0040236C" w:rsidRPr="006B2315">
        <w:rPr>
          <w:rFonts w:ascii="Times New Roman" w:hAnsi="Times New Roman"/>
          <w:sz w:val="24"/>
          <w:szCs w:val="24"/>
          <w:lang w:val="uk-UA"/>
        </w:rPr>
        <w:t xml:space="preserve"> прозорості; </w:t>
      </w:r>
      <w:r w:rsidR="00AD648C" w:rsidRPr="006B2315">
        <w:rPr>
          <w:rFonts w:ascii="Times New Roman" w:hAnsi="Times New Roman"/>
          <w:sz w:val="24"/>
          <w:szCs w:val="24"/>
          <w:lang w:val="uk-UA"/>
        </w:rPr>
        <w:t>наділити</w:t>
      </w:r>
      <w:r w:rsidR="0040236C" w:rsidRPr="006B2315">
        <w:rPr>
          <w:rFonts w:ascii="Times New Roman" w:hAnsi="Times New Roman"/>
          <w:sz w:val="24"/>
          <w:szCs w:val="24"/>
          <w:lang w:val="uk-UA"/>
        </w:rPr>
        <w:t xml:space="preserve"> необхідними знаннями та інструментами, оволодіння та оперування якими є необхідн</w:t>
      </w:r>
      <w:r w:rsidR="00AD648C" w:rsidRPr="006B2315">
        <w:rPr>
          <w:rFonts w:ascii="Times New Roman" w:hAnsi="Times New Roman"/>
          <w:sz w:val="24"/>
          <w:szCs w:val="24"/>
          <w:lang w:val="uk-UA"/>
        </w:rPr>
        <w:t>ою умовою</w:t>
      </w:r>
      <w:r w:rsidR="00057736" w:rsidRPr="006B2315">
        <w:rPr>
          <w:rFonts w:ascii="Times New Roman" w:hAnsi="Times New Roman"/>
          <w:sz w:val="24"/>
          <w:szCs w:val="24"/>
          <w:lang w:val="uk-UA"/>
        </w:rPr>
        <w:t xml:space="preserve"> упевненого перебування</w:t>
      </w:r>
      <w:r w:rsidR="0040236C" w:rsidRPr="006B2315">
        <w:rPr>
          <w:rFonts w:ascii="Times New Roman" w:hAnsi="Times New Roman"/>
          <w:sz w:val="24"/>
          <w:szCs w:val="24"/>
          <w:lang w:val="uk-UA"/>
        </w:rPr>
        <w:t xml:space="preserve"> у освітній спільноті</w:t>
      </w:r>
      <w:r w:rsidR="00AD648C" w:rsidRPr="006B2315">
        <w:rPr>
          <w:rFonts w:ascii="Times New Roman" w:hAnsi="Times New Roman"/>
          <w:sz w:val="24"/>
          <w:szCs w:val="24"/>
          <w:lang w:val="uk-UA"/>
        </w:rPr>
        <w:t xml:space="preserve"> та професійному середовищі</w:t>
      </w:r>
      <w:r w:rsidR="0040236C" w:rsidRPr="006B231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C44377" w:rsidRPr="006B2315">
        <w:rPr>
          <w:rFonts w:ascii="Times New Roman" w:hAnsi="Times New Roman"/>
          <w:sz w:val="24"/>
          <w:szCs w:val="24"/>
          <w:lang w:val="uk-UA"/>
        </w:rPr>
        <w:t xml:space="preserve">Сьогоднішні студенти – це завтрашні </w:t>
      </w:r>
      <w:r w:rsidR="00AD648C" w:rsidRPr="006B2315">
        <w:rPr>
          <w:rFonts w:ascii="Times New Roman" w:hAnsi="Times New Roman"/>
          <w:sz w:val="24"/>
          <w:szCs w:val="24"/>
          <w:lang w:val="uk-UA"/>
        </w:rPr>
        <w:t>самодостатні професіонали</w:t>
      </w:r>
      <w:r w:rsidR="000B013D" w:rsidRPr="006B2315">
        <w:rPr>
          <w:rFonts w:ascii="Times New Roman" w:hAnsi="Times New Roman"/>
          <w:sz w:val="24"/>
          <w:szCs w:val="24"/>
          <w:lang w:val="uk-UA"/>
        </w:rPr>
        <w:t>.</w:t>
      </w:r>
    </w:p>
    <w:p w:rsidR="00C97362" w:rsidRPr="006B2315" w:rsidRDefault="0040236C" w:rsidP="000B013D">
      <w:pPr>
        <w:pStyle w:val="22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6B2315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  <w:r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AD648C"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>засвоїти</w:t>
      </w:r>
      <w:r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науков</w:t>
      </w:r>
      <w:r w:rsidR="00AD648C"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>у</w:t>
      </w:r>
      <w:r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термінологі</w:t>
      </w:r>
      <w:r w:rsidR="00AD648C"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>ю</w:t>
      </w:r>
      <w:r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; </w:t>
      </w:r>
      <w:r w:rsidR="00AD648C"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>усвідомити морально-етичну складову,</w:t>
      </w:r>
      <w:r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роль і місце академічної доброчесності в системі вищої освіти; ознайом</w:t>
      </w:r>
      <w:r w:rsidR="000B013D"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>итися</w:t>
      </w:r>
      <w:r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із нормативно-правовою базою з проблем дотримання норм академічної доброчесності; </w:t>
      </w:r>
      <w:r w:rsidR="000B013D"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>зрозуміти</w:t>
      </w:r>
      <w:r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логік</w:t>
      </w:r>
      <w:r w:rsidR="000B013D"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>у</w:t>
      </w:r>
      <w:r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дотримання принципів та правил академічної культури; </w:t>
      </w:r>
      <w:r w:rsidR="000B013D"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>навчитися</w:t>
      </w:r>
      <w:r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застосовувати знання з академічної доброчесності у навчальній, науковій</w:t>
      </w:r>
      <w:r w:rsidR="00AD648C"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роботі </w:t>
      </w:r>
      <w:r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та </w:t>
      </w:r>
      <w:r w:rsidR="00AD648C"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>професійному зростанні</w:t>
      </w:r>
      <w:r w:rsidRPr="006B2315">
        <w:rPr>
          <w:rFonts w:ascii="Times New Roman" w:hAnsi="Times New Roman" w:cs="Times New Roman"/>
          <w:b w:val="0"/>
          <w:sz w:val="24"/>
          <w:szCs w:val="24"/>
          <w:lang w:val="uk-UA"/>
        </w:rPr>
        <w:t>.</w:t>
      </w:r>
    </w:p>
    <w:p w:rsidR="00C61F3D" w:rsidRPr="006B2315" w:rsidRDefault="00C97362" w:rsidP="00384C53">
      <w:pPr>
        <w:ind w:firstLine="284"/>
        <w:jc w:val="both"/>
        <w:rPr>
          <w:i/>
          <w:sz w:val="24"/>
          <w:szCs w:val="24"/>
          <w:lang w:val="uk-UA"/>
        </w:rPr>
      </w:pPr>
      <w:r w:rsidRPr="006B2315">
        <w:rPr>
          <w:b/>
          <w:sz w:val="24"/>
          <w:szCs w:val="24"/>
          <w:lang w:val="uk-UA"/>
        </w:rPr>
        <w:t xml:space="preserve">3. </w:t>
      </w:r>
      <w:r w:rsidRPr="006B2315">
        <w:rPr>
          <w:b/>
          <w:color w:val="FF0000"/>
          <w:sz w:val="24"/>
          <w:szCs w:val="24"/>
          <w:lang w:val="uk-UA"/>
        </w:rPr>
        <w:tab/>
      </w:r>
      <w:r w:rsidR="0040236C" w:rsidRPr="006B2315">
        <w:rPr>
          <w:b/>
          <w:sz w:val="24"/>
          <w:szCs w:val="24"/>
          <w:lang w:val="uk-UA"/>
        </w:rPr>
        <w:t>Формат курсу:</w:t>
      </w:r>
      <w:r w:rsidRPr="006B2315">
        <w:rPr>
          <w:b/>
          <w:sz w:val="24"/>
          <w:szCs w:val="24"/>
          <w:lang w:val="uk-UA"/>
        </w:rPr>
        <w:t xml:space="preserve"> </w:t>
      </w:r>
      <w:r w:rsidR="006B2315" w:rsidRPr="006B2315">
        <w:rPr>
          <w:i/>
          <w:sz w:val="24"/>
          <w:szCs w:val="24"/>
          <w:lang w:val="uk-UA"/>
        </w:rPr>
        <w:t>очний</w:t>
      </w:r>
      <w:r w:rsidRPr="006B2315">
        <w:rPr>
          <w:i/>
          <w:sz w:val="24"/>
          <w:szCs w:val="24"/>
          <w:lang w:val="uk-UA"/>
        </w:rPr>
        <w:t xml:space="preserve"> (</w:t>
      </w:r>
      <w:proofErr w:type="spellStart"/>
      <w:r w:rsidR="00C61F3D" w:rsidRPr="006B2315">
        <w:rPr>
          <w:i/>
          <w:sz w:val="24"/>
          <w:szCs w:val="24"/>
          <w:lang w:val="uk-UA"/>
        </w:rPr>
        <w:t>offline</w:t>
      </w:r>
      <w:proofErr w:type="spellEnd"/>
      <w:r w:rsidR="00C61F3D" w:rsidRPr="006B2315">
        <w:rPr>
          <w:i/>
          <w:sz w:val="24"/>
          <w:szCs w:val="24"/>
          <w:lang w:val="uk-UA"/>
        </w:rPr>
        <w:t>)</w:t>
      </w:r>
    </w:p>
    <w:p w:rsidR="0040236C" w:rsidRPr="006B2315" w:rsidRDefault="00C97362" w:rsidP="00384C53">
      <w:pPr>
        <w:pStyle w:val="Default"/>
        <w:ind w:firstLine="284"/>
        <w:jc w:val="both"/>
        <w:rPr>
          <w:b/>
          <w:lang w:val="uk-UA"/>
        </w:rPr>
      </w:pPr>
      <w:r w:rsidRPr="006B2315">
        <w:rPr>
          <w:b/>
          <w:lang w:val="uk-UA"/>
        </w:rPr>
        <w:t xml:space="preserve">4. </w:t>
      </w:r>
      <w:r w:rsidRPr="006B2315">
        <w:rPr>
          <w:b/>
          <w:lang w:val="uk-UA"/>
        </w:rPr>
        <w:tab/>
        <w:t>Програмні результати навчання (інтегральні, фахові компетентності)</w:t>
      </w:r>
      <w:r w:rsidR="0040236C" w:rsidRPr="006B2315">
        <w:rPr>
          <w:b/>
          <w:lang w:val="uk-UA"/>
        </w:rPr>
        <w:t>:</w:t>
      </w:r>
    </w:p>
    <w:p w:rsidR="00881BF3" w:rsidRPr="006B2315" w:rsidRDefault="00881BF3" w:rsidP="00881BF3">
      <w:pPr>
        <w:pStyle w:val="a3"/>
        <w:spacing w:after="0"/>
        <w:ind w:left="0" w:firstLine="284"/>
        <w:jc w:val="right"/>
        <w:rPr>
          <w:sz w:val="24"/>
          <w:szCs w:val="24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94"/>
        <w:gridCol w:w="3402"/>
        <w:gridCol w:w="2376"/>
      </w:tblGrid>
      <w:tr w:rsidR="00A03637" w:rsidRPr="006B2315" w:rsidTr="000C411C">
        <w:tc>
          <w:tcPr>
            <w:tcW w:w="3794" w:type="dxa"/>
          </w:tcPr>
          <w:p w:rsidR="00A03637" w:rsidRPr="006B2315" w:rsidRDefault="00A03637" w:rsidP="00A03637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3402" w:type="dxa"/>
          </w:tcPr>
          <w:p w:rsidR="00A03637" w:rsidRPr="006B2315" w:rsidRDefault="00A03637" w:rsidP="00A03637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Ступінь сформованості компетентності</w:t>
            </w:r>
          </w:p>
        </w:tc>
        <w:tc>
          <w:tcPr>
            <w:tcW w:w="2376" w:type="dxa"/>
          </w:tcPr>
          <w:p w:rsidR="00A03637" w:rsidRPr="006B2315" w:rsidRDefault="00A03637" w:rsidP="00A03637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Оцінювання</w:t>
            </w:r>
          </w:p>
        </w:tc>
      </w:tr>
      <w:tr w:rsidR="000B013D" w:rsidRPr="006B2315" w:rsidTr="000C411C">
        <w:tc>
          <w:tcPr>
            <w:tcW w:w="3794" w:type="dxa"/>
          </w:tcPr>
          <w:p w:rsidR="000B013D" w:rsidRPr="006B2315" w:rsidRDefault="00A03637" w:rsidP="00384C53">
            <w:pPr>
              <w:pStyle w:val="a3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 xml:space="preserve"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</w:t>
            </w:r>
            <w:r w:rsidRPr="006B2315">
              <w:rPr>
                <w:sz w:val="24"/>
                <w:szCs w:val="24"/>
                <w:lang w:val="uk-UA"/>
              </w:rPr>
              <w:lastRenderedPageBreak/>
              <w:t>громадянина в Україні</w:t>
            </w:r>
          </w:p>
        </w:tc>
        <w:tc>
          <w:tcPr>
            <w:tcW w:w="3402" w:type="dxa"/>
          </w:tcPr>
          <w:p w:rsidR="000B013D" w:rsidRPr="006B2315" w:rsidRDefault="00A03637" w:rsidP="00A03637">
            <w:pPr>
              <w:pStyle w:val="a3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lastRenderedPageBreak/>
              <w:t>Частково, в аспекті виконання завдань, передбачених професійною діяльністю за спеціалізацією освітньої програми</w:t>
            </w:r>
          </w:p>
        </w:tc>
        <w:tc>
          <w:tcPr>
            <w:tcW w:w="2376" w:type="dxa"/>
          </w:tcPr>
          <w:p w:rsidR="000B013D" w:rsidRPr="006B2315" w:rsidRDefault="00A03637" w:rsidP="00A03637">
            <w:pPr>
              <w:pStyle w:val="a3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Підсумкове (залік)</w:t>
            </w:r>
          </w:p>
        </w:tc>
      </w:tr>
      <w:tr w:rsidR="000B013D" w:rsidRPr="006B2315" w:rsidTr="000C411C">
        <w:tc>
          <w:tcPr>
            <w:tcW w:w="3794" w:type="dxa"/>
          </w:tcPr>
          <w:p w:rsidR="000B013D" w:rsidRPr="006B2315" w:rsidRDefault="00A03637" w:rsidP="00384C53">
            <w:pPr>
              <w:pStyle w:val="a3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lastRenderedPageBreak/>
              <w:t>Здатність бути критичними і самокритичними</w:t>
            </w:r>
          </w:p>
        </w:tc>
        <w:tc>
          <w:tcPr>
            <w:tcW w:w="3402" w:type="dxa"/>
          </w:tcPr>
          <w:p w:rsidR="000B013D" w:rsidRPr="006B2315" w:rsidRDefault="00A03637" w:rsidP="00384C53">
            <w:pPr>
              <w:pStyle w:val="a3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Повністю. Співвідноситься з метою курсу</w:t>
            </w:r>
          </w:p>
        </w:tc>
        <w:tc>
          <w:tcPr>
            <w:tcW w:w="2376" w:type="dxa"/>
          </w:tcPr>
          <w:p w:rsidR="000B013D" w:rsidRPr="006B2315" w:rsidRDefault="00160279" w:rsidP="00384C53">
            <w:pPr>
              <w:pStyle w:val="a3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Поточне, рубіжне (модульний контроль), підсумкове (залік)</w:t>
            </w:r>
          </w:p>
        </w:tc>
      </w:tr>
      <w:tr w:rsidR="00057736" w:rsidRPr="006B2315" w:rsidTr="000C411C">
        <w:tc>
          <w:tcPr>
            <w:tcW w:w="3794" w:type="dxa"/>
          </w:tcPr>
          <w:p w:rsidR="00057736" w:rsidRPr="006B2315" w:rsidRDefault="00057736" w:rsidP="00057736">
            <w:pPr>
              <w:pStyle w:val="a3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Здатність спілкуватися державною мовою як усно, так</w:t>
            </w:r>
          </w:p>
          <w:p w:rsidR="00057736" w:rsidRPr="006B2315" w:rsidRDefault="00057736" w:rsidP="00057736">
            <w:pPr>
              <w:pStyle w:val="a3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і письмово.</w:t>
            </w:r>
          </w:p>
        </w:tc>
        <w:tc>
          <w:tcPr>
            <w:tcW w:w="3402" w:type="dxa"/>
          </w:tcPr>
          <w:p w:rsidR="00057736" w:rsidRPr="006B2315" w:rsidRDefault="00057736" w:rsidP="00384C53">
            <w:pPr>
              <w:pStyle w:val="a3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Частково. Разом з іншими освітніми компонентами освітньої програми</w:t>
            </w:r>
          </w:p>
        </w:tc>
        <w:tc>
          <w:tcPr>
            <w:tcW w:w="2376" w:type="dxa"/>
          </w:tcPr>
          <w:p w:rsidR="00057736" w:rsidRPr="006B2315" w:rsidRDefault="00057736" w:rsidP="00384C53">
            <w:pPr>
              <w:pStyle w:val="a3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Поточне, рубіжне (модульний контроль), підсумкове (залік)</w:t>
            </w:r>
          </w:p>
        </w:tc>
      </w:tr>
      <w:tr w:rsidR="000B013D" w:rsidRPr="006B2315" w:rsidTr="000C411C">
        <w:tc>
          <w:tcPr>
            <w:tcW w:w="3794" w:type="dxa"/>
          </w:tcPr>
          <w:p w:rsidR="000B013D" w:rsidRPr="006B2315" w:rsidRDefault="00A03637" w:rsidP="00384C53">
            <w:pPr>
              <w:pStyle w:val="a3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</w:t>
            </w:r>
          </w:p>
        </w:tc>
        <w:tc>
          <w:tcPr>
            <w:tcW w:w="3402" w:type="dxa"/>
          </w:tcPr>
          <w:p w:rsidR="000B013D" w:rsidRPr="006B2315" w:rsidRDefault="00160279" w:rsidP="00384C53">
            <w:pPr>
              <w:pStyle w:val="a3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Частково. Разом з іншими освітніми компонентами освітньої програми</w:t>
            </w:r>
          </w:p>
        </w:tc>
        <w:tc>
          <w:tcPr>
            <w:tcW w:w="2376" w:type="dxa"/>
          </w:tcPr>
          <w:p w:rsidR="000B013D" w:rsidRPr="006B2315" w:rsidRDefault="00160279" w:rsidP="00384C53">
            <w:pPr>
              <w:pStyle w:val="a3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Поточне, рубіжне (модульний контроль), підсумкове (залік)</w:t>
            </w:r>
          </w:p>
        </w:tc>
      </w:tr>
      <w:tr w:rsidR="000B013D" w:rsidRPr="006B2315" w:rsidTr="000C411C">
        <w:tc>
          <w:tcPr>
            <w:tcW w:w="3794" w:type="dxa"/>
          </w:tcPr>
          <w:p w:rsidR="000B013D" w:rsidRPr="006B2315" w:rsidRDefault="00A03637" w:rsidP="00384C53">
            <w:pPr>
              <w:pStyle w:val="a3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Здатність забезпечувати дотримання нормативно-правових та морально-етичних норм поведінки</w:t>
            </w:r>
          </w:p>
        </w:tc>
        <w:tc>
          <w:tcPr>
            <w:tcW w:w="3402" w:type="dxa"/>
          </w:tcPr>
          <w:p w:rsidR="000B013D" w:rsidRPr="006B2315" w:rsidRDefault="00A03637" w:rsidP="00384C53">
            <w:pPr>
              <w:pStyle w:val="a3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Повністю. Співвідноситься з метою курсу</w:t>
            </w:r>
          </w:p>
        </w:tc>
        <w:tc>
          <w:tcPr>
            <w:tcW w:w="2376" w:type="dxa"/>
          </w:tcPr>
          <w:p w:rsidR="000B013D" w:rsidRPr="006B2315" w:rsidRDefault="00160279" w:rsidP="00384C53">
            <w:pPr>
              <w:pStyle w:val="a3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Поточне, рубіжне (модульний контроль), підсумкове (залік)</w:t>
            </w:r>
          </w:p>
        </w:tc>
      </w:tr>
    </w:tbl>
    <w:p w:rsidR="00682094" w:rsidRPr="006B2315" w:rsidRDefault="00682094" w:rsidP="00160279">
      <w:pPr>
        <w:ind w:firstLine="284"/>
        <w:jc w:val="both"/>
        <w:rPr>
          <w:b/>
          <w:sz w:val="24"/>
          <w:szCs w:val="24"/>
          <w:lang w:val="uk-UA"/>
        </w:rPr>
      </w:pPr>
    </w:p>
    <w:p w:rsidR="00C97362" w:rsidRPr="006B2315" w:rsidRDefault="00C97362" w:rsidP="00160279">
      <w:pPr>
        <w:ind w:firstLine="284"/>
        <w:jc w:val="both"/>
        <w:rPr>
          <w:b/>
          <w:sz w:val="24"/>
          <w:szCs w:val="24"/>
          <w:lang w:val="uk-UA"/>
        </w:rPr>
      </w:pPr>
      <w:r w:rsidRPr="006B2315">
        <w:rPr>
          <w:b/>
          <w:sz w:val="24"/>
          <w:szCs w:val="24"/>
        </w:rPr>
        <w:t xml:space="preserve">5.   </w:t>
      </w:r>
      <w:r w:rsidR="00DD0256" w:rsidRPr="006B2315">
        <w:rPr>
          <w:b/>
          <w:sz w:val="24"/>
          <w:szCs w:val="24"/>
          <w:lang w:val="uk-UA"/>
        </w:rPr>
        <w:t xml:space="preserve">Тривалість курсу. </w:t>
      </w:r>
    </w:p>
    <w:p w:rsidR="00682094" w:rsidRPr="006B2315" w:rsidRDefault="00682094" w:rsidP="00160279">
      <w:pPr>
        <w:ind w:firstLine="284"/>
        <w:jc w:val="both"/>
        <w:rPr>
          <w:sz w:val="24"/>
          <w:szCs w:val="24"/>
          <w:lang w:val="uk-UA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1"/>
      </w:tblGrid>
      <w:tr w:rsidR="00682094" w:rsidRPr="006B2315" w:rsidTr="00682094">
        <w:trPr>
          <w:jc w:val="center"/>
        </w:trPr>
        <w:tc>
          <w:tcPr>
            <w:tcW w:w="3190" w:type="dxa"/>
          </w:tcPr>
          <w:p w:rsidR="00682094" w:rsidRPr="006B2315" w:rsidRDefault="00682094" w:rsidP="0016027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B2315">
              <w:rPr>
                <w:b/>
                <w:sz w:val="24"/>
                <w:szCs w:val="24"/>
                <w:lang w:val="uk-UA"/>
              </w:rPr>
              <w:t>Найменування показників</w:t>
            </w:r>
          </w:p>
        </w:tc>
        <w:tc>
          <w:tcPr>
            <w:tcW w:w="3191" w:type="dxa"/>
          </w:tcPr>
          <w:p w:rsidR="00682094" w:rsidRPr="006B2315" w:rsidRDefault="00682094" w:rsidP="0068209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B2315">
              <w:rPr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682094" w:rsidRPr="006B2315" w:rsidTr="00682094">
        <w:trPr>
          <w:jc w:val="center"/>
        </w:trPr>
        <w:tc>
          <w:tcPr>
            <w:tcW w:w="3190" w:type="dxa"/>
          </w:tcPr>
          <w:p w:rsidR="00682094" w:rsidRPr="006B2315" w:rsidRDefault="00682094" w:rsidP="00160279">
            <w:pPr>
              <w:jc w:val="both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191" w:type="dxa"/>
          </w:tcPr>
          <w:p w:rsidR="00682094" w:rsidRPr="006B2315" w:rsidRDefault="00682094" w:rsidP="00682094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2</w:t>
            </w:r>
          </w:p>
        </w:tc>
      </w:tr>
      <w:tr w:rsidR="00682094" w:rsidRPr="006B2315" w:rsidTr="00682094">
        <w:trPr>
          <w:jc w:val="center"/>
        </w:trPr>
        <w:tc>
          <w:tcPr>
            <w:tcW w:w="3190" w:type="dxa"/>
          </w:tcPr>
          <w:p w:rsidR="00682094" w:rsidRPr="006B2315" w:rsidRDefault="00682094" w:rsidP="00160279">
            <w:pPr>
              <w:jc w:val="both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3191" w:type="dxa"/>
          </w:tcPr>
          <w:p w:rsidR="00682094" w:rsidRPr="006B2315" w:rsidRDefault="00682094" w:rsidP="00682094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3</w:t>
            </w:r>
          </w:p>
        </w:tc>
      </w:tr>
      <w:tr w:rsidR="00682094" w:rsidRPr="006B2315" w:rsidTr="00682094">
        <w:trPr>
          <w:jc w:val="center"/>
        </w:trPr>
        <w:tc>
          <w:tcPr>
            <w:tcW w:w="3190" w:type="dxa"/>
          </w:tcPr>
          <w:p w:rsidR="00682094" w:rsidRPr="006B2315" w:rsidRDefault="00682094" w:rsidP="00160279">
            <w:pPr>
              <w:jc w:val="both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Обсяг кредитів</w:t>
            </w:r>
          </w:p>
        </w:tc>
        <w:tc>
          <w:tcPr>
            <w:tcW w:w="3191" w:type="dxa"/>
          </w:tcPr>
          <w:p w:rsidR="00682094" w:rsidRPr="006B2315" w:rsidRDefault="00682094" w:rsidP="00682094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3</w:t>
            </w:r>
          </w:p>
        </w:tc>
      </w:tr>
      <w:tr w:rsidR="00682094" w:rsidRPr="006B2315" w:rsidTr="00682094">
        <w:trPr>
          <w:jc w:val="center"/>
        </w:trPr>
        <w:tc>
          <w:tcPr>
            <w:tcW w:w="3190" w:type="dxa"/>
          </w:tcPr>
          <w:p w:rsidR="00682094" w:rsidRPr="006B2315" w:rsidRDefault="00682094" w:rsidP="00160279">
            <w:pPr>
              <w:jc w:val="both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Обсяг годин, у тому числі:</w:t>
            </w:r>
          </w:p>
        </w:tc>
        <w:tc>
          <w:tcPr>
            <w:tcW w:w="3191" w:type="dxa"/>
          </w:tcPr>
          <w:p w:rsidR="00682094" w:rsidRPr="006B2315" w:rsidRDefault="00682094" w:rsidP="00682094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90</w:t>
            </w:r>
          </w:p>
        </w:tc>
      </w:tr>
      <w:tr w:rsidR="00682094" w:rsidRPr="006B2315" w:rsidTr="00682094">
        <w:trPr>
          <w:jc w:val="center"/>
        </w:trPr>
        <w:tc>
          <w:tcPr>
            <w:tcW w:w="3190" w:type="dxa"/>
          </w:tcPr>
          <w:p w:rsidR="00682094" w:rsidRPr="006B2315" w:rsidRDefault="00682094" w:rsidP="00682094">
            <w:pPr>
              <w:ind w:left="815"/>
              <w:jc w:val="both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3191" w:type="dxa"/>
          </w:tcPr>
          <w:p w:rsidR="00682094" w:rsidRPr="006B2315" w:rsidRDefault="00A85C91" w:rsidP="00682094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14</w:t>
            </w:r>
          </w:p>
        </w:tc>
      </w:tr>
      <w:tr w:rsidR="00682094" w:rsidRPr="006B2315" w:rsidTr="00682094">
        <w:trPr>
          <w:jc w:val="center"/>
        </w:trPr>
        <w:tc>
          <w:tcPr>
            <w:tcW w:w="3190" w:type="dxa"/>
          </w:tcPr>
          <w:p w:rsidR="00682094" w:rsidRPr="006B2315" w:rsidRDefault="00682094" w:rsidP="00682094">
            <w:pPr>
              <w:ind w:left="815"/>
              <w:jc w:val="both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С</w:t>
            </w:r>
            <w:r w:rsidRPr="006B2315">
              <w:rPr>
                <w:spacing w:val="-1"/>
                <w:w w:val="106"/>
                <w:sz w:val="24"/>
                <w:szCs w:val="24"/>
                <w:lang w:val="uk-UA"/>
              </w:rPr>
              <w:t>емінарські заняття</w:t>
            </w:r>
          </w:p>
        </w:tc>
        <w:tc>
          <w:tcPr>
            <w:tcW w:w="3191" w:type="dxa"/>
          </w:tcPr>
          <w:p w:rsidR="00682094" w:rsidRPr="006B2315" w:rsidRDefault="00A85C91" w:rsidP="00682094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20</w:t>
            </w:r>
          </w:p>
        </w:tc>
      </w:tr>
      <w:tr w:rsidR="00682094" w:rsidRPr="006B2315" w:rsidTr="00682094">
        <w:trPr>
          <w:jc w:val="center"/>
        </w:trPr>
        <w:tc>
          <w:tcPr>
            <w:tcW w:w="3190" w:type="dxa"/>
          </w:tcPr>
          <w:p w:rsidR="00682094" w:rsidRPr="006B2315" w:rsidRDefault="00682094" w:rsidP="00682094">
            <w:pPr>
              <w:ind w:left="815"/>
              <w:jc w:val="both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3191" w:type="dxa"/>
          </w:tcPr>
          <w:p w:rsidR="00682094" w:rsidRPr="006B2315" w:rsidRDefault="00682094" w:rsidP="00682094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56</w:t>
            </w:r>
          </w:p>
        </w:tc>
      </w:tr>
      <w:tr w:rsidR="00682094" w:rsidRPr="006B2315" w:rsidTr="00682094">
        <w:trPr>
          <w:jc w:val="center"/>
        </w:trPr>
        <w:tc>
          <w:tcPr>
            <w:tcW w:w="3190" w:type="dxa"/>
          </w:tcPr>
          <w:p w:rsidR="00682094" w:rsidRPr="006B2315" w:rsidRDefault="00682094" w:rsidP="004C59BE">
            <w:pPr>
              <w:jc w:val="both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Форма семестрового контролю</w:t>
            </w:r>
          </w:p>
        </w:tc>
        <w:tc>
          <w:tcPr>
            <w:tcW w:w="3191" w:type="dxa"/>
          </w:tcPr>
          <w:p w:rsidR="00682094" w:rsidRPr="006B2315" w:rsidRDefault="00682094" w:rsidP="00682094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Залік</w:t>
            </w:r>
          </w:p>
        </w:tc>
      </w:tr>
    </w:tbl>
    <w:p w:rsidR="00CE7200" w:rsidRPr="006B2315" w:rsidRDefault="00CE7200" w:rsidP="00160279">
      <w:pPr>
        <w:ind w:firstLine="284"/>
        <w:jc w:val="both"/>
        <w:rPr>
          <w:b/>
          <w:sz w:val="24"/>
          <w:szCs w:val="24"/>
          <w:lang w:val="uk-UA"/>
        </w:rPr>
      </w:pPr>
    </w:p>
    <w:p w:rsidR="00C97362" w:rsidRPr="006B2315" w:rsidRDefault="00C97362" w:rsidP="00384C53">
      <w:pPr>
        <w:pStyle w:val="22"/>
        <w:shd w:val="clear" w:color="auto" w:fill="auto"/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/>
          <w:b w:val="0"/>
          <w:i/>
          <w:sz w:val="24"/>
          <w:szCs w:val="24"/>
          <w:lang w:val="uk-UA"/>
        </w:rPr>
      </w:pPr>
      <w:r w:rsidRPr="006B2315">
        <w:rPr>
          <w:rFonts w:ascii="Times New Roman" w:hAnsi="Times New Roman"/>
          <w:sz w:val="24"/>
          <w:szCs w:val="24"/>
          <w:lang w:val="uk-UA"/>
        </w:rPr>
        <w:t xml:space="preserve">6. Статус дисципліни: </w:t>
      </w:r>
      <w:r w:rsidRPr="006B2315">
        <w:rPr>
          <w:rFonts w:ascii="Times New Roman" w:hAnsi="Times New Roman"/>
          <w:b w:val="0"/>
          <w:i/>
          <w:sz w:val="24"/>
          <w:szCs w:val="24"/>
          <w:lang w:val="uk-UA"/>
        </w:rPr>
        <w:t>обов'язкова</w:t>
      </w:r>
    </w:p>
    <w:p w:rsidR="00D56B23" w:rsidRPr="006B2315" w:rsidRDefault="00C97362" w:rsidP="00384C53">
      <w:pPr>
        <w:tabs>
          <w:tab w:val="left" w:pos="284"/>
        </w:tabs>
        <w:ind w:firstLine="284"/>
        <w:jc w:val="both"/>
        <w:rPr>
          <w:sz w:val="24"/>
          <w:szCs w:val="24"/>
          <w:lang w:val="uk-UA"/>
        </w:rPr>
      </w:pPr>
      <w:r w:rsidRPr="006B2315">
        <w:rPr>
          <w:b/>
          <w:sz w:val="24"/>
          <w:szCs w:val="24"/>
          <w:lang w:val="uk-UA"/>
        </w:rPr>
        <w:t xml:space="preserve">7. </w:t>
      </w:r>
      <w:proofErr w:type="spellStart"/>
      <w:r w:rsidRPr="006B2315">
        <w:rPr>
          <w:b/>
          <w:sz w:val="24"/>
          <w:szCs w:val="24"/>
          <w:lang w:val="uk-UA"/>
        </w:rPr>
        <w:t>Пререквізити</w:t>
      </w:r>
      <w:proofErr w:type="spellEnd"/>
      <w:r w:rsidR="00D56B23" w:rsidRPr="006B2315">
        <w:rPr>
          <w:b/>
          <w:sz w:val="24"/>
          <w:szCs w:val="24"/>
          <w:lang w:val="uk-UA"/>
        </w:rPr>
        <w:t xml:space="preserve">: </w:t>
      </w:r>
      <w:r w:rsidR="006B0910" w:rsidRPr="006B2315">
        <w:rPr>
          <w:sz w:val="24"/>
          <w:szCs w:val="24"/>
          <w:lang w:val="uk-UA"/>
        </w:rPr>
        <w:t>К</w:t>
      </w:r>
      <w:r w:rsidR="00D56B23" w:rsidRPr="006B2315">
        <w:rPr>
          <w:sz w:val="24"/>
          <w:szCs w:val="24"/>
          <w:lang w:val="uk-UA"/>
        </w:rPr>
        <w:t xml:space="preserve">урс «Основи академічного письма» безпосередньо пов’язаний з дисциплінами: «Сучасна українська мова», «Українська мова (за професійним спрямуванням)», покликаний закласти основи академічного письма, навчити створювати академічні </w:t>
      </w:r>
      <w:r w:rsidR="00AD648C" w:rsidRPr="006B2315">
        <w:rPr>
          <w:sz w:val="24"/>
          <w:szCs w:val="24"/>
          <w:lang w:val="uk-UA"/>
        </w:rPr>
        <w:t>тексти</w:t>
      </w:r>
      <w:r w:rsidR="00D56B23" w:rsidRPr="006B2315">
        <w:rPr>
          <w:sz w:val="24"/>
          <w:szCs w:val="24"/>
          <w:lang w:val="uk-UA"/>
        </w:rPr>
        <w:t xml:space="preserve">, інтерпретувати їх, піддавати логічному й мовностилістичному аналізові, актуалізувати </w:t>
      </w:r>
      <w:proofErr w:type="spellStart"/>
      <w:r w:rsidR="00D56B23" w:rsidRPr="006B2315">
        <w:rPr>
          <w:sz w:val="24"/>
          <w:szCs w:val="24"/>
          <w:lang w:val="uk-UA"/>
        </w:rPr>
        <w:t>пізнавально</w:t>
      </w:r>
      <w:proofErr w:type="spellEnd"/>
      <w:r w:rsidR="00D56B23" w:rsidRPr="006B2315">
        <w:rPr>
          <w:sz w:val="24"/>
          <w:szCs w:val="24"/>
          <w:lang w:val="uk-UA"/>
        </w:rPr>
        <w:t xml:space="preserve">-пошукові інтереси. </w:t>
      </w:r>
    </w:p>
    <w:p w:rsidR="00682094" w:rsidRPr="006B2315" w:rsidRDefault="00C97362" w:rsidP="00384C53">
      <w:pPr>
        <w:tabs>
          <w:tab w:val="left" w:pos="284"/>
        </w:tabs>
        <w:ind w:firstLine="284"/>
        <w:jc w:val="both"/>
        <w:rPr>
          <w:rStyle w:val="ac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6B2315">
        <w:rPr>
          <w:b/>
          <w:sz w:val="24"/>
          <w:szCs w:val="24"/>
          <w:lang w:val="uk-UA"/>
        </w:rPr>
        <w:t>8. Технічне й програмне забезпечення /обладнання</w:t>
      </w:r>
      <w:r w:rsidRPr="006B2315">
        <w:rPr>
          <w:sz w:val="24"/>
          <w:szCs w:val="24"/>
          <w:lang w:val="uk-UA"/>
        </w:rPr>
        <w:t xml:space="preserve"> </w:t>
      </w:r>
      <w:r w:rsidR="00D56B23" w:rsidRPr="006B2315">
        <w:rPr>
          <w:sz w:val="24"/>
          <w:szCs w:val="24"/>
          <w:lang w:val="uk-UA"/>
        </w:rPr>
        <w:t>–</w:t>
      </w:r>
      <w:r w:rsidRPr="006B2315">
        <w:rPr>
          <w:sz w:val="24"/>
          <w:szCs w:val="24"/>
          <w:lang w:val="uk-UA"/>
        </w:rPr>
        <w:t xml:space="preserve"> </w:t>
      </w:r>
      <w:r w:rsidR="00D56B23" w:rsidRPr="006B2315">
        <w:rPr>
          <w:sz w:val="24"/>
          <w:szCs w:val="24"/>
          <w:lang w:val="uk-UA"/>
        </w:rPr>
        <w:t>програми та сервіси для перевірки оригінальності текстів (</w:t>
      </w:r>
      <w:hyperlink r:id="rId8" w:history="1">
        <w:proofErr w:type="spellStart"/>
        <w:r w:rsidR="00D56B23" w:rsidRPr="006B2315">
          <w:rPr>
            <w:rStyle w:val="ab"/>
            <w:bCs/>
            <w:color w:val="042D3F"/>
            <w:sz w:val="24"/>
            <w:szCs w:val="24"/>
            <w:u w:val="none"/>
            <w:bdr w:val="none" w:sz="0" w:space="0" w:color="auto" w:frame="1"/>
          </w:rPr>
          <w:t>Unichek</w:t>
        </w:r>
        <w:proofErr w:type="spellEnd"/>
      </w:hyperlink>
      <w:r w:rsidR="00D56B23" w:rsidRPr="006B2315">
        <w:rPr>
          <w:rStyle w:val="ac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).</w:t>
      </w:r>
      <w:r w:rsidR="00881BF3" w:rsidRPr="006B2315">
        <w:rPr>
          <w:rStyle w:val="ac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DD0256" w:rsidRPr="006B2315" w:rsidRDefault="00C97362" w:rsidP="00384C53">
      <w:pPr>
        <w:tabs>
          <w:tab w:val="left" w:pos="284"/>
        </w:tabs>
        <w:ind w:firstLine="284"/>
        <w:jc w:val="both"/>
        <w:rPr>
          <w:b/>
          <w:sz w:val="24"/>
          <w:szCs w:val="24"/>
          <w:lang w:val="uk-UA"/>
        </w:rPr>
      </w:pPr>
      <w:r w:rsidRPr="006B2315">
        <w:rPr>
          <w:b/>
          <w:sz w:val="24"/>
          <w:szCs w:val="24"/>
          <w:lang w:val="uk-UA"/>
        </w:rPr>
        <w:t>9. Політика курсу</w:t>
      </w:r>
      <w:r w:rsidR="00DD0256" w:rsidRPr="006B2315">
        <w:rPr>
          <w:b/>
          <w:sz w:val="24"/>
          <w:szCs w:val="24"/>
          <w:lang w:val="uk-UA"/>
        </w:rPr>
        <w:t>:</w:t>
      </w:r>
      <w:r w:rsidRPr="006B2315">
        <w:rPr>
          <w:b/>
          <w:sz w:val="24"/>
          <w:szCs w:val="24"/>
          <w:lang w:val="uk-UA"/>
        </w:rPr>
        <w:t xml:space="preserve"> </w:t>
      </w:r>
    </w:p>
    <w:p w:rsidR="006B0910" w:rsidRPr="006B2315" w:rsidRDefault="00DD0256" w:rsidP="00384C53">
      <w:pPr>
        <w:tabs>
          <w:tab w:val="left" w:pos="284"/>
        </w:tabs>
        <w:ind w:firstLine="284"/>
        <w:jc w:val="both"/>
        <w:rPr>
          <w:sz w:val="24"/>
          <w:szCs w:val="24"/>
          <w:lang w:val="uk-UA"/>
        </w:rPr>
      </w:pPr>
      <w:r w:rsidRPr="006B2315">
        <w:rPr>
          <w:b/>
          <w:sz w:val="24"/>
          <w:szCs w:val="24"/>
          <w:lang w:val="uk-UA"/>
        </w:rPr>
        <w:t xml:space="preserve">- </w:t>
      </w:r>
      <w:r w:rsidR="00AD648C" w:rsidRPr="006B2315">
        <w:rPr>
          <w:sz w:val="24"/>
          <w:szCs w:val="24"/>
          <w:lang w:val="uk-UA"/>
        </w:rPr>
        <w:t>П</w:t>
      </w:r>
      <w:r w:rsidR="00D56B23" w:rsidRPr="006B2315">
        <w:rPr>
          <w:sz w:val="24"/>
          <w:szCs w:val="24"/>
          <w:lang w:val="uk-UA"/>
        </w:rPr>
        <w:t xml:space="preserve">ередбачає роботу в </w:t>
      </w:r>
      <w:r w:rsidR="00AD648C" w:rsidRPr="006B2315">
        <w:rPr>
          <w:sz w:val="24"/>
          <w:szCs w:val="24"/>
          <w:lang w:val="uk-UA"/>
        </w:rPr>
        <w:t>команді</w:t>
      </w:r>
      <w:r w:rsidR="00D56B23" w:rsidRPr="006B2315">
        <w:rPr>
          <w:sz w:val="24"/>
          <w:szCs w:val="24"/>
          <w:lang w:val="uk-UA"/>
        </w:rPr>
        <w:t xml:space="preserve">. </w:t>
      </w:r>
    </w:p>
    <w:p w:rsidR="006B0910" w:rsidRPr="006B2315" w:rsidRDefault="006B0910" w:rsidP="00384C53">
      <w:pPr>
        <w:tabs>
          <w:tab w:val="left" w:pos="284"/>
        </w:tabs>
        <w:ind w:firstLine="284"/>
        <w:jc w:val="both"/>
        <w:rPr>
          <w:sz w:val="24"/>
          <w:szCs w:val="24"/>
          <w:lang w:val="uk-UA"/>
        </w:rPr>
      </w:pPr>
      <w:r w:rsidRPr="006B2315">
        <w:rPr>
          <w:sz w:val="24"/>
          <w:szCs w:val="24"/>
          <w:lang w:val="uk-UA"/>
        </w:rPr>
        <w:t xml:space="preserve">- </w:t>
      </w:r>
      <w:r w:rsidR="00AD648C" w:rsidRPr="006B2315">
        <w:rPr>
          <w:sz w:val="24"/>
          <w:szCs w:val="24"/>
          <w:lang w:val="uk-UA"/>
        </w:rPr>
        <w:t>Клімат</w:t>
      </w:r>
      <w:r w:rsidR="00D56B23" w:rsidRPr="006B2315">
        <w:rPr>
          <w:sz w:val="24"/>
          <w:szCs w:val="24"/>
          <w:lang w:val="uk-UA"/>
        </w:rPr>
        <w:t xml:space="preserve"> в аудиторії є дружнім, творчим, відкритим до конструктивної </w:t>
      </w:r>
      <w:r w:rsidR="00AD648C" w:rsidRPr="006B2315">
        <w:rPr>
          <w:sz w:val="24"/>
          <w:szCs w:val="24"/>
          <w:lang w:val="uk-UA"/>
        </w:rPr>
        <w:t>самоіронії</w:t>
      </w:r>
      <w:r w:rsidR="00D56B23" w:rsidRPr="006B2315">
        <w:rPr>
          <w:sz w:val="24"/>
          <w:szCs w:val="24"/>
          <w:lang w:val="uk-UA"/>
        </w:rPr>
        <w:t xml:space="preserve">. </w:t>
      </w:r>
    </w:p>
    <w:p w:rsidR="00BE0EDB" w:rsidRPr="006B2315" w:rsidRDefault="006B0910" w:rsidP="00384C53">
      <w:pPr>
        <w:tabs>
          <w:tab w:val="left" w:pos="284"/>
        </w:tabs>
        <w:ind w:firstLine="284"/>
        <w:jc w:val="both"/>
        <w:rPr>
          <w:sz w:val="24"/>
          <w:szCs w:val="24"/>
          <w:lang w:val="uk-UA"/>
        </w:rPr>
      </w:pPr>
      <w:r w:rsidRPr="006B2315">
        <w:rPr>
          <w:sz w:val="24"/>
          <w:szCs w:val="24"/>
          <w:lang w:val="uk-UA"/>
        </w:rPr>
        <w:t xml:space="preserve">- </w:t>
      </w:r>
      <w:r w:rsidR="00AD648C" w:rsidRPr="006B2315">
        <w:rPr>
          <w:sz w:val="24"/>
          <w:szCs w:val="24"/>
          <w:lang w:val="uk-UA"/>
        </w:rPr>
        <w:t>Виконання завдань</w:t>
      </w:r>
      <w:r w:rsidR="00D56B23" w:rsidRPr="006B2315">
        <w:rPr>
          <w:sz w:val="24"/>
          <w:szCs w:val="24"/>
          <w:lang w:val="uk-UA"/>
        </w:rPr>
        <w:t xml:space="preserve"> у встановлений термін</w:t>
      </w:r>
      <w:r w:rsidR="00BE0EDB" w:rsidRPr="006B2315">
        <w:rPr>
          <w:sz w:val="24"/>
          <w:szCs w:val="24"/>
          <w:lang w:val="uk-UA"/>
        </w:rPr>
        <w:t>.</w:t>
      </w:r>
      <w:r w:rsidR="00530D47" w:rsidRPr="006B2315">
        <w:rPr>
          <w:sz w:val="24"/>
          <w:szCs w:val="24"/>
          <w:lang w:val="uk-UA"/>
        </w:rPr>
        <w:t xml:space="preserve"> </w:t>
      </w:r>
    </w:p>
    <w:p w:rsidR="006B0910" w:rsidRPr="006B2315" w:rsidRDefault="006B0910" w:rsidP="00384C53">
      <w:pPr>
        <w:tabs>
          <w:tab w:val="left" w:pos="284"/>
        </w:tabs>
        <w:ind w:firstLine="284"/>
        <w:jc w:val="both"/>
        <w:rPr>
          <w:sz w:val="24"/>
          <w:szCs w:val="24"/>
          <w:lang w:val="uk-UA"/>
        </w:rPr>
      </w:pPr>
      <w:r w:rsidRPr="006B2315">
        <w:rPr>
          <w:sz w:val="24"/>
          <w:szCs w:val="24"/>
          <w:lang w:val="uk-UA"/>
        </w:rPr>
        <w:t xml:space="preserve">- </w:t>
      </w:r>
      <w:r w:rsidR="004A391F" w:rsidRPr="006B2315">
        <w:rPr>
          <w:sz w:val="24"/>
          <w:szCs w:val="24"/>
          <w:lang w:val="uk-UA"/>
        </w:rPr>
        <w:t>В</w:t>
      </w:r>
      <w:r w:rsidR="00AD648C" w:rsidRPr="006B2315">
        <w:rPr>
          <w:sz w:val="24"/>
          <w:szCs w:val="24"/>
          <w:lang w:val="uk-UA"/>
        </w:rPr>
        <w:t xml:space="preserve">ідпрацювання пропущених занять можливе </w:t>
      </w:r>
      <w:r w:rsidR="00D56B23" w:rsidRPr="006B2315">
        <w:rPr>
          <w:sz w:val="24"/>
          <w:szCs w:val="24"/>
          <w:lang w:val="uk-UA"/>
        </w:rPr>
        <w:t>під час самост</w:t>
      </w:r>
      <w:r w:rsidR="00057736" w:rsidRPr="006B2315">
        <w:rPr>
          <w:sz w:val="24"/>
          <w:szCs w:val="24"/>
          <w:lang w:val="uk-UA"/>
        </w:rPr>
        <w:t>ійної підготовки та консультацій</w:t>
      </w:r>
      <w:r w:rsidR="00D56B23" w:rsidRPr="006B2315">
        <w:rPr>
          <w:sz w:val="24"/>
          <w:szCs w:val="24"/>
          <w:lang w:val="uk-UA"/>
        </w:rPr>
        <w:t xml:space="preserve"> викладача. </w:t>
      </w:r>
    </w:p>
    <w:p w:rsidR="006B0910" w:rsidRPr="006B2315" w:rsidRDefault="006B0910" w:rsidP="00384C53">
      <w:pPr>
        <w:tabs>
          <w:tab w:val="left" w:pos="284"/>
        </w:tabs>
        <w:ind w:firstLine="284"/>
        <w:jc w:val="both"/>
        <w:rPr>
          <w:sz w:val="24"/>
          <w:szCs w:val="24"/>
          <w:lang w:val="uk-UA"/>
        </w:rPr>
      </w:pPr>
      <w:r w:rsidRPr="006B2315">
        <w:rPr>
          <w:sz w:val="24"/>
          <w:szCs w:val="24"/>
          <w:lang w:val="uk-UA"/>
        </w:rPr>
        <w:t xml:space="preserve">- </w:t>
      </w:r>
      <w:r w:rsidR="004A391F" w:rsidRPr="006B2315">
        <w:rPr>
          <w:sz w:val="24"/>
          <w:szCs w:val="24"/>
          <w:lang w:val="uk-UA"/>
        </w:rPr>
        <w:t>Дотримання</w:t>
      </w:r>
      <w:r w:rsidR="00D56B23" w:rsidRPr="006B2315">
        <w:rPr>
          <w:sz w:val="24"/>
          <w:szCs w:val="24"/>
          <w:lang w:val="uk-UA"/>
        </w:rPr>
        <w:t xml:space="preserve"> академічної доброчесності</w:t>
      </w:r>
      <w:r w:rsidR="00BE0EDB" w:rsidRPr="006B2315">
        <w:rPr>
          <w:sz w:val="24"/>
          <w:szCs w:val="24"/>
          <w:lang w:val="uk-UA"/>
        </w:rPr>
        <w:t>.</w:t>
      </w:r>
    </w:p>
    <w:p w:rsidR="00D56B23" w:rsidRPr="006B2315" w:rsidRDefault="006B0910" w:rsidP="00384C53">
      <w:pPr>
        <w:tabs>
          <w:tab w:val="left" w:pos="284"/>
        </w:tabs>
        <w:ind w:firstLine="284"/>
        <w:jc w:val="both"/>
        <w:rPr>
          <w:i/>
          <w:sz w:val="24"/>
          <w:szCs w:val="24"/>
          <w:lang w:val="uk-UA"/>
        </w:rPr>
      </w:pPr>
      <w:r w:rsidRPr="006B2315">
        <w:rPr>
          <w:sz w:val="24"/>
          <w:szCs w:val="24"/>
          <w:lang w:val="uk-UA"/>
        </w:rPr>
        <w:t xml:space="preserve">- </w:t>
      </w:r>
      <w:r w:rsidR="00D56B23" w:rsidRPr="006B2315">
        <w:rPr>
          <w:sz w:val="24"/>
          <w:szCs w:val="24"/>
          <w:lang w:val="uk-UA"/>
        </w:rPr>
        <w:t xml:space="preserve">Презентації та доповіді мають бути авторськими </w:t>
      </w:r>
      <w:r w:rsidR="004A391F" w:rsidRPr="006B2315">
        <w:rPr>
          <w:sz w:val="24"/>
          <w:szCs w:val="24"/>
          <w:lang w:val="uk-UA"/>
        </w:rPr>
        <w:t xml:space="preserve">і </w:t>
      </w:r>
      <w:r w:rsidR="00D56B23" w:rsidRPr="006B2315">
        <w:rPr>
          <w:sz w:val="24"/>
          <w:szCs w:val="24"/>
          <w:lang w:val="uk-UA"/>
        </w:rPr>
        <w:t>оригінальними</w:t>
      </w:r>
      <w:r w:rsidRPr="006B2315">
        <w:rPr>
          <w:sz w:val="24"/>
          <w:szCs w:val="24"/>
          <w:lang w:val="uk-UA"/>
        </w:rPr>
        <w:t>.</w:t>
      </w:r>
    </w:p>
    <w:p w:rsidR="00491DB7" w:rsidRPr="006B2315" w:rsidRDefault="00504CA0" w:rsidP="00384C53">
      <w:pPr>
        <w:autoSpaceDN w:val="0"/>
        <w:adjustRightInd w:val="0"/>
        <w:ind w:firstLine="284"/>
        <w:jc w:val="both"/>
        <w:rPr>
          <w:b/>
          <w:sz w:val="24"/>
          <w:szCs w:val="24"/>
          <w:lang w:val="uk-UA"/>
        </w:rPr>
      </w:pPr>
      <w:r w:rsidRPr="006B2315">
        <w:rPr>
          <w:b/>
          <w:sz w:val="24"/>
          <w:szCs w:val="24"/>
          <w:lang w:val="uk-UA"/>
        </w:rPr>
        <w:t>10. Зміст дисципліни</w:t>
      </w:r>
      <w:r w:rsidR="006B0910" w:rsidRPr="006B2315">
        <w:rPr>
          <w:b/>
          <w:sz w:val="24"/>
          <w:szCs w:val="24"/>
          <w:lang w:val="uk-UA"/>
        </w:rPr>
        <w:t xml:space="preserve">: </w:t>
      </w:r>
      <w:r w:rsidR="00491DB7" w:rsidRPr="006B2315">
        <w:rPr>
          <w:sz w:val="24"/>
          <w:szCs w:val="24"/>
          <w:lang w:val="uk-UA"/>
        </w:rPr>
        <w:t>Курс складається з трьох з</w:t>
      </w:r>
      <w:r w:rsidR="00A355E9" w:rsidRPr="006B2315">
        <w:rPr>
          <w:sz w:val="24"/>
          <w:szCs w:val="24"/>
          <w:lang w:val="uk-UA"/>
        </w:rPr>
        <w:t>містов</w:t>
      </w:r>
      <w:r w:rsidR="00491DB7" w:rsidRPr="006B2315">
        <w:rPr>
          <w:sz w:val="24"/>
          <w:szCs w:val="24"/>
          <w:lang w:val="uk-UA"/>
        </w:rPr>
        <w:t>их модулів. Кожен модуль, у свою чергу, складається з лекційної та семінарської частин:</w:t>
      </w:r>
    </w:p>
    <w:p w:rsidR="00491DB7" w:rsidRPr="006B2315" w:rsidRDefault="00491DB7" w:rsidP="00384C53">
      <w:pPr>
        <w:autoSpaceDN w:val="0"/>
        <w:adjustRightInd w:val="0"/>
        <w:ind w:firstLine="284"/>
        <w:jc w:val="both"/>
        <w:rPr>
          <w:sz w:val="24"/>
          <w:szCs w:val="24"/>
          <w:lang w:val="uk-UA"/>
        </w:rPr>
      </w:pPr>
      <w:r w:rsidRPr="006B2315">
        <w:rPr>
          <w:sz w:val="24"/>
          <w:szCs w:val="24"/>
          <w:lang w:val="uk-UA"/>
        </w:rPr>
        <w:t xml:space="preserve">- </w:t>
      </w:r>
      <w:r w:rsidR="00A355E9" w:rsidRPr="006B2315">
        <w:rPr>
          <w:sz w:val="24"/>
          <w:szCs w:val="24"/>
          <w:lang w:val="uk-UA"/>
        </w:rPr>
        <w:t>Змістовий м</w:t>
      </w:r>
      <w:r w:rsidRPr="006B2315">
        <w:rPr>
          <w:sz w:val="24"/>
          <w:szCs w:val="24"/>
          <w:lang w:val="uk-UA"/>
        </w:rPr>
        <w:t>одуль 1 «Формування академічн</w:t>
      </w:r>
      <w:r w:rsidR="00A355E9" w:rsidRPr="006B2315">
        <w:rPr>
          <w:sz w:val="24"/>
          <w:szCs w:val="24"/>
          <w:lang w:val="uk-UA"/>
        </w:rPr>
        <w:t xml:space="preserve">ої культури студента» (лекційні теми 1, 2, 5, семінарські теми </w:t>
      </w:r>
      <w:r w:rsidRPr="006B2315">
        <w:rPr>
          <w:sz w:val="24"/>
          <w:szCs w:val="24"/>
          <w:lang w:val="uk-UA"/>
        </w:rPr>
        <w:t>3</w:t>
      </w:r>
      <w:r w:rsidR="00A355E9" w:rsidRPr="006B2315">
        <w:rPr>
          <w:sz w:val="24"/>
          <w:szCs w:val="24"/>
          <w:lang w:val="uk-UA"/>
        </w:rPr>
        <w:t>, 4, 6</w:t>
      </w:r>
      <w:r w:rsidRPr="006B2315">
        <w:rPr>
          <w:sz w:val="24"/>
          <w:szCs w:val="24"/>
          <w:lang w:val="uk-UA"/>
        </w:rPr>
        <w:t>);</w:t>
      </w:r>
    </w:p>
    <w:p w:rsidR="00491DB7" w:rsidRPr="006B2315" w:rsidRDefault="00491DB7" w:rsidP="00384C53">
      <w:pPr>
        <w:autoSpaceDN w:val="0"/>
        <w:adjustRightInd w:val="0"/>
        <w:ind w:firstLine="284"/>
        <w:jc w:val="both"/>
        <w:rPr>
          <w:sz w:val="24"/>
          <w:szCs w:val="24"/>
          <w:lang w:val="uk-UA"/>
        </w:rPr>
      </w:pPr>
      <w:r w:rsidRPr="006B2315">
        <w:rPr>
          <w:sz w:val="24"/>
          <w:szCs w:val="24"/>
          <w:lang w:val="uk-UA"/>
        </w:rPr>
        <w:t xml:space="preserve">- </w:t>
      </w:r>
      <w:r w:rsidR="00A355E9" w:rsidRPr="006B2315">
        <w:rPr>
          <w:sz w:val="24"/>
          <w:szCs w:val="24"/>
          <w:lang w:val="uk-UA"/>
        </w:rPr>
        <w:t>Змістовий м</w:t>
      </w:r>
      <w:r w:rsidRPr="006B2315">
        <w:rPr>
          <w:sz w:val="24"/>
          <w:szCs w:val="24"/>
          <w:lang w:val="uk-UA"/>
        </w:rPr>
        <w:t>одуль 2 «Усне й писемне мовлен</w:t>
      </w:r>
      <w:r w:rsidR="00A355E9" w:rsidRPr="006B2315">
        <w:rPr>
          <w:sz w:val="24"/>
          <w:szCs w:val="24"/>
          <w:lang w:val="uk-UA"/>
        </w:rPr>
        <w:t>ня. Написання тексту» (лекційна тема 1</w:t>
      </w:r>
      <w:r w:rsidRPr="006B2315">
        <w:rPr>
          <w:sz w:val="24"/>
          <w:szCs w:val="24"/>
          <w:lang w:val="uk-UA"/>
        </w:rPr>
        <w:t xml:space="preserve">, семінарські теми </w:t>
      </w:r>
      <w:r w:rsidR="00A355E9" w:rsidRPr="006B2315">
        <w:rPr>
          <w:sz w:val="24"/>
          <w:szCs w:val="24"/>
          <w:lang w:val="uk-UA"/>
        </w:rPr>
        <w:t>2-4</w:t>
      </w:r>
      <w:r w:rsidRPr="006B2315">
        <w:rPr>
          <w:sz w:val="24"/>
          <w:szCs w:val="24"/>
          <w:lang w:val="uk-UA"/>
        </w:rPr>
        <w:t>);</w:t>
      </w:r>
    </w:p>
    <w:p w:rsidR="00491DB7" w:rsidRPr="006B2315" w:rsidRDefault="00491DB7" w:rsidP="00384C53">
      <w:pPr>
        <w:autoSpaceDN w:val="0"/>
        <w:adjustRightInd w:val="0"/>
        <w:ind w:firstLine="284"/>
        <w:jc w:val="both"/>
        <w:rPr>
          <w:sz w:val="24"/>
          <w:szCs w:val="24"/>
          <w:lang w:val="uk-UA"/>
        </w:rPr>
      </w:pPr>
      <w:r w:rsidRPr="006B2315">
        <w:rPr>
          <w:sz w:val="24"/>
          <w:szCs w:val="24"/>
          <w:lang w:val="uk-UA"/>
        </w:rPr>
        <w:lastRenderedPageBreak/>
        <w:t xml:space="preserve">- </w:t>
      </w:r>
      <w:r w:rsidR="00A355E9" w:rsidRPr="006B2315">
        <w:rPr>
          <w:sz w:val="24"/>
          <w:szCs w:val="24"/>
          <w:lang w:val="uk-UA"/>
        </w:rPr>
        <w:t>Змістовий м</w:t>
      </w:r>
      <w:r w:rsidRPr="006B2315">
        <w:rPr>
          <w:sz w:val="24"/>
          <w:szCs w:val="24"/>
          <w:lang w:val="uk-UA"/>
        </w:rPr>
        <w:t>одуль 3 «Робота з джерелами. Ук</w:t>
      </w:r>
      <w:r w:rsidR="00A355E9" w:rsidRPr="006B2315">
        <w:rPr>
          <w:sz w:val="24"/>
          <w:szCs w:val="24"/>
          <w:lang w:val="uk-UA"/>
        </w:rPr>
        <w:t>ладання бібліографії» (лекційна тема 1</w:t>
      </w:r>
      <w:r w:rsidRPr="006B2315">
        <w:rPr>
          <w:sz w:val="24"/>
          <w:szCs w:val="24"/>
          <w:lang w:val="uk-UA"/>
        </w:rPr>
        <w:t xml:space="preserve">, семінарські теми </w:t>
      </w:r>
      <w:r w:rsidR="00A355E9" w:rsidRPr="006B2315">
        <w:rPr>
          <w:sz w:val="24"/>
          <w:szCs w:val="24"/>
          <w:lang w:val="uk-UA"/>
        </w:rPr>
        <w:t>2-4</w:t>
      </w:r>
      <w:r w:rsidRPr="006B2315">
        <w:rPr>
          <w:sz w:val="24"/>
          <w:szCs w:val="24"/>
          <w:lang w:val="uk-UA"/>
        </w:rPr>
        <w:t>).</w:t>
      </w:r>
    </w:p>
    <w:p w:rsidR="00A627F9" w:rsidRPr="006B2315" w:rsidRDefault="00200E78" w:rsidP="00384C53">
      <w:pPr>
        <w:autoSpaceDN w:val="0"/>
        <w:adjustRightInd w:val="0"/>
        <w:ind w:firstLine="284"/>
        <w:jc w:val="both"/>
        <w:rPr>
          <w:rFonts w:eastAsiaTheme="minorHAnsi"/>
          <w:b/>
          <w:bCs/>
          <w:iCs/>
          <w:color w:val="000000"/>
          <w:sz w:val="24"/>
          <w:szCs w:val="24"/>
          <w:lang w:val="uk-UA" w:eastAsia="en-US"/>
        </w:rPr>
      </w:pPr>
      <w:r w:rsidRPr="006B2315">
        <w:rPr>
          <w:rFonts w:eastAsiaTheme="minorHAnsi"/>
          <w:b/>
          <w:bCs/>
          <w:iCs/>
          <w:color w:val="000000"/>
          <w:sz w:val="24"/>
          <w:szCs w:val="24"/>
          <w:lang w:val="uk-UA" w:eastAsia="en-US"/>
        </w:rPr>
        <w:t>11.</w:t>
      </w:r>
      <w:r w:rsidRPr="006B2315">
        <w:rPr>
          <w:rFonts w:eastAsiaTheme="minorHAnsi"/>
          <w:bCs/>
          <w:iCs/>
          <w:color w:val="000000"/>
          <w:sz w:val="24"/>
          <w:szCs w:val="24"/>
          <w:lang w:val="uk-UA" w:eastAsia="en-US"/>
        </w:rPr>
        <w:t xml:space="preserve"> </w:t>
      </w:r>
      <w:r w:rsidRPr="006B2315">
        <w:rPr>
          <w:rFonts w:eastAsiaTheme="minorHAnsi"/>
          <w:b/>
          <w:bCs/>
          <w:iCs/>
          <w:color w:val="000000"/>
          <w:sz w:val="24"/>
          <w:szCs w:val="24"/>
          <w:lang w:val="uk-UA" w:eastAsia="en-US"/>
        </w:rPr>
        <w:t xml:space="preserve">Форми і методи навчання. </w:t>
      </w:r>
    </w:p>
    <w:p w:rsidR="00A627F9" w:rsidRPr="006B2315" w:rsidRDefault="00A627F9" w:rsidP="00A627F9">
      <w:pPr>
        <w:autoSpaceDN w:val="0"/>
        <w:adjustRightInd w:val="0"/>
        <w:ind w:firstLine="567"/>
        <w:jc w:val="both"/>
        <w:rPr>
          <w:b/>
          <w:sz w:val="24"/>
          <w:szCs w:val="24"/>
          <w:lang w:val="uk-UA"/>
        </w:rPr>
      </w:pPr>
      <w:r w:rsidRPr="006B2315">
        <w:rPr>
          <w:sz w:val="24"/>
          <w:szCs w:val="24"/>
          <w:lang w:val="uk-UA"/>
        </w:rPr>
        <w:t xml:space="preserve">Основними видами навчальних аудиторних занять є </w:t>
      </w:r>
      <w:r w:rsidRPr="006B2315">
        <w:rPr>
          <w:b/>
          <w:sz w:val="24"/>
          <w:szCs w:val="24"/>
          <w:lang w:val="uk-UA"/>
        </w:rPr>
        <w:t xml:space="preserve">лекції, семінарські заняття, консультації. </w:t>
      </w:r>
    </w:p>
    <w:p w:rsidR="00A627F9" w:rsidRPr="006B2315" w:rsidRDefault="00A627F9" w:rsidP="00A627F9">
      <w:pPr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6B2315">
        <w:rPr>
          <w:sz w:val="24"/>
          <w:szCs w:val="24"/>
          <w:lang w:val="uk-UA"/>
        </w:rPr>
        <w:t xml:space="preserve">При викладанні </w:t>
      </w:r>
      <w:r w:rsidRPr="006B2315">
        <w:rPr>
          <w:b/>
          <w:i/>
          <w:sz w:val="24"/>
          <w:szCs w:val="24"/>
          <w:lang w:val="uk-UA"/>
        </w:rPr>
        <w:t>лекційного матеріалу</w:t>
      </w:r>
      <w:r w:rsidRPr="006B2315">
        <w:rPr>
          <w:sz w:val="24"/>
          <w:szCs w:val="24"/>
          <w:lang w:val="uk-UA"/>
        </w:rPr>
        <w:t xml:space="preserve"> передбачено поєднання таких форм </w:t>
      </w:r>
      <w:r w:rsidR="00014A2C" w:rsidRPr="006B2315">
        <w:rPr>
          <w:sz w:val="24"/>
          <w:szCs w:val="24"/>
          <w:lang w:val="uk-UA"/>
        </w:rPr>
        <w:t xml:space="preserve">і методів навчання, як лекції-бесіди, </w:t>
      </w:r>
      <w:r w:rsidRPr="006B2315">
        <w:rPr>
          <w:sz w:val="24"/>
          <w:szCs w:val="24"/>
          <w:lang w:val="uk-UA"/>
        </w:rPr>
        <w:t xml:space="preserve">лекції-візуалізації. </w:t>
      </w:r>
    </w:p>
    <w:p w:rsidR="00A627F9" w:rsidRPr="006B2315" w:rsidRDefault="00A627F9" w:rsidP="00A627F9">
      <w:pPr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6B2315">
        <w:rPr>
          <w:sz w:val="24"/>
          <w:szCs w:val="24"/>
          <w:lang w:val="uk-UA"/>
        </w:rPr>
        <w:t xml:space="preserve">При проведенні </w:t>
      </w:r>
      <w:r w:rsidRPr="006B2315">
        <w:rPr>
          <w:b/>
          <w:i/>
          <w:sz w:val="24"/>
          <w:szCs w:val="24"/>
          <w:lang w:val="uk-UA"/>
        </w:rPr>
        <w:t>семінарських занять</w:t>
      </w:r>
      <w:r w:rsidRPr="006B2315">
        <w:rPr>
          <w:sz w:val="24"/>
          <w:szCs w:val="24"/>
          <w:lang w:val="uk-UA"/>
        </w:rPr>
        <w:t xml:space="preserve"> передбачено поєднання</w:t>
      </w:r>
      <w:r w:rsidR="00604619" w:rsidRPr="006B2315">
        <w:rPr>
          <w:sz w:val="24"/>
          <w:szCs w:val="24"/>
          <w:lang w:val="uk-UA"/>
        </w:rPr>
        <w:t xml:space="preserve"> таких форм і методів навчання </w:t>
      </w:r>
      <w:r w:rsidRPr="006B2315">
        <w:rPr>
          <w:sz w:val="24"/>
          <w:szCs w:val="24"/>
          <w:lang w:val="uk-UA"/>
        </w:rPr>
        <w:t xml:space="preserve">як робота у малих групах, </w:t>
      </w:r>
      <w:r w:rsidR="00604619" w:rsidRPr="006B2315">
        <w:rPr>
          <w:sz w:val="24"/>
          <w:szCs w:val="24"/>
          <w:lang w:val="uk-UA"/>
        </w:rPr>
        <w:t xml:space="preserve">рольові ігри, </w:t>
      </w:r>
      <w:r w:rsidR="00881BF3" w:rsidRPr="006B2315">
        <w:rPr>
          <w:sz w:val="24"/>
          <w:szCs w:val="24"/>
          <w:lang w:val="uk-UA"/>
        </w:rPr>
        <w:t xml:space="preserve">дискусія, </w:t>
      </w:r>
      <w:r w:rsidR="00604619" w:rsidRPr="006B2315">
        <w:rPr>
          <w:sz w:val="24"/>
          <w:szCs w:val="24"/>
          <w:lang w:val="uk-UA"/>
        </w:rPr>
        <w:t>публічний виступ, групові проекти</w:t>
      </w:r>
      <w:r w:rsidR="004A391F" w:rsidRPr="006B2315">
        <w:rPr>
          <w:sz w:val="24"/>
          <w:szCs w:val="24"/>
          <w:lang w:val="uk-UA"/>
        </w:rPr>
        <w:t xml:space="preserve"> та кейс-завдання</w:t>
      </w:r>
      <w:r w:rsidRPr="006B2315">
        <w:rPr>
          <w:sz w:val="24"/>
          <w:szCs w:val="24"/>
          <w:lang w:val="uk-UA"/>
        </w:rPr>
        <w:t xml:space="preserve">. </w:t>
      </w:r>
    </w:p>
    <w:p w:rsidR="00FF1B41" w:rsidRPr="006B2315" w:rsidRDefault="00A627F9" w:rsidP="00716F99">
      <w:pPr>
        <w:pStyle w:val="ad"/>
        <w:tabs>
          <w:tab w:val="left" w:pos="0"/>
        </w:tabs>
        <w:ind w:firstLine="284"/>
        <w:jc w:val="both"/>
        <w:outlineLvl w:val="0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B2315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C97362" w:rsidRPr="006B23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6C6D78" w:rsidRPr="006B2315">
        <w:rPr>
          <w:rFonts w:ascii="Times New Roman" w:hAnsi="Times New Roman" w:cs="Times New Roman"/>
          <w:sz w:val="24"/>
          <w:szCs w:val="24"/>
          <w:lang w:val="uk-UA"/>
        </w:rPr>
        <w:t xml:space="preserve">Оцінювання знань здійснюється відповідно до </w:t>
      </w:r>
      <w:r w:rsidR="00094ECE" w:rsidRPr="006B231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94ECE" w:rsidRPr="006B2315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Положення про оцінювання навчальних досягнень здобувачів вищої </w:t>
      </w:r>
      <w:r w:rsidR="00A85C91" w:rsidRPr="006B2315">
        <w:rPr>
          <w:rFonts w:ascii="Times New Roman" w:eastAsia="MS Mincho" w:hAnsi="Times New Roman" w:cs="Times New Roman"/>
          <w:sz w:val="24"/>
          <w:szCs w:val="24"/>
          <w:lang w:val="uk-UA"/>
        </w:rPr>
        <w:t>освіти у ПрАТ «ВНЗ «МАУП»</w:t>
      </w:r>
      <w:r w:rsidR="00094ECE" w:rsidRPr="006B2315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</w:p>
    <w:p w:rsidR="000F7D8F" w:rsidRPr="006B2315" w:rsidRDefault="00C97362" w:rsidP="00384C53">
      <w:pPr>
        <w:ind w:firstLine="284"/>
        <w:jc w:val="both"/>
        <w:rPr>
          <w:rFonts w:eastAsia="SimSun"/>
          <w:b/>
          <w:bCs/>
          <w:color w:val="000000"/>
          <w:sz w:val="24"/>
          <w:szCs w:val="24"/>
          <w:lang w:val="uk-UA" w:eastAsia="uk-UA" w:bidi="uk-UA"/>
        </w:rPr>
      </w:pPr>
      <w:r w:rsidRPr="006B2315">
        <w:rPr>
          <w:rFonts w:eastAsia="SimSun"/>
          <w:b/>
          <w:bCs/>
          <w:color w:val="000000"/>
          <w:sz w:val="24"/>
          <w:szCs w:val="24"/>
          <w:lang w:val="uk-UA" w:eastAsia="uk-UA" w:bidi="uk-UA"/>
        </w:rPr>
        <w:t>1</w:t>
      </w:r>
      <w:r w:rsidR="00A627F9" w:rsidRPr="006B2315">
        <w:rPr>
          <w:rFonts w:eastAsia="SimSun"/>
          <w:b/>
          <w:bCs/>
          <w:color w:val="000000"/>
          <w:sz w:val="24"/>
          <w:szCs w:val="24"/>
          <w:lang w:val="uk-UA" w:eastAsia="uk-UA" w:bidi="uk-UA"/>
        </w:rPr>
        <w:t>3</w:t>
      </w:r>
      <w:r w:rsidRPr="006B2315">
        <w:rPr>
          <w:rFonts w:eastAsia="SimSun"/>
          <w:b/>
          <w:bCs/>
          <w:color w:val="000000"/>
          <w:sz w:val="24"/>
          <w:szCs w:val="24"/>
          <w:lang w:val="uk-UA" w:eastAsia="uk-UA" w:bidi="uk-UA"/>
        </w:rPr>
        <w:t>. Завдання для самостійної роботи та критерії її оцінювання</w:t>
      </w:r>
      <w:r w:rsidR="000F7D8F" w:rsidRPr="006B2315">
        <w:rPr>
          <w:rFonts w:eastAsia="SimSun"/>
          <w:b/>
          <w:bCs/>
          <w:color w:val="000000"/>
          <w:sz w:val="24"/>
          <w:szCs w:val="24"/>
          <w:lang w:val="uk-UA" w:eastAsia="uk-UA" w:bidi="uk-UA"/>
        </w:rPr>
        <w:t>.</w:t>
      </w:r>
      <w:r w:rsidRPr="006B2315">
        <w:rPr>
          <w:rFonts w:eastAsia="SimSun"/>
          <w:b/>
          <w:bCs/>
          <w:color w:val="000000"/>
          <w:sz w:val="24"/>
          <w:szCs w:val="24"/>
          <w:lang w:val="uk-UA" w:eastAsia="uk-UA" w:bidi="uk-UA"/>
        </w:rPr>
        <w:t xml:space="preserve"> </w:t>
      </w:r>
    </w:p>
    <w:p w:rsidR="001E7BC9" w:rsidRPr="006B2315" w:rsidRDefault="00330831" w:rsidP="00716F99">
      <w:pPr>
        <w:ind w:firstLine="284"/>
        <w:jc w:val="both"/>
        <w:rPr>
          <w:b/>
          <w:color w:val="000000"/>
          <w:sz w:val="24"/>
          <w:szCs w:val="24"/>
          <w:lang w:val="uk-UA"/>
        </w:rPr>
      </w:pPr>
      <w:r w:rsidRPr="006B2315">
        <w:rPr>
          <w:rFonts w:eastAsia="SimSun"/>
          <w:bCs/>
          <w:color w:val="000000"/>
          <w:sz w:val="24"/>
          <w:szCs w:val="24"/>
          <w:lang w:val="uk-UA" w:eastAsia="uk-UA" w:bidi="uk-UA"/>
        </w:rPr>
        <w:t xml:space="preserve">Під час вивчення курсу виконуються </w:t>
      </w:r>
      <w:r w:rsidR="000F7D8F" w:rsidRPr="006B2315">
        <w:rPr>
          <w:rFonts w:eastAsia="SimSun"/>
          <w:bCs/>
          <w:color w:val="000000"/>
          <w:sz w:val="24"/>
          <w:szCs w:val="24"/>
          <w:lang w:val="uk-UA" w:eastAsia="uk-UA" w:bidi="uk-UA"/>
        </w:rPr>
        <w:t>3 самостійні роботи (</w:t>
      </w:r>
      <w:r w:rsidR="001E7BC9" w:rsidRPr="006B2315">
        <w:rPr>
          <w:rFonts w:eastAsia="SimSun"/>
          <w:bCs/>
          <w:color w:val="000000"/>
          <w:sz w:val="24"/>
          <w:szCs w:val="24"/>
          <w:lang w:val="uk-UA" w:eastAsia="uk-UA" w:bidi="uk-UA"/>
        </w:rPr>
        <w:t xml:space="preserve">завдання до самостійної роботи </w:t>
      </w:r>
      <w:r w:rsidR="000F7D8F" w:rsidRPr="006B2315">
        <w:rPr>
          <w:rFonts w:eastAsia="SimSun"/>
          <w:bCs/>
          <w:color w:val="000000"/>
          <w:sz w:val="24"/>
          <w:szCs w:val="24"/>
          <w:lang w:val="uk-UA" w:eastAsia="uk-UA" w:bidi="uk-UA"/>
        </w:rPr>
        <w:t>див.</w:t>
      </w:r>
      <w:r w:rsidR="001E7BC9" w:rsidRPr="006B2315">
        <w:rPr>
          <w:rFonts w:eastAsia="SimSun"/>
          <w:bCs/>
          <w:color w:val="000000"/>
          <w:sz w:val="24"/>
          <w:szCs w:val="24"/>
          <w:lang w:val="uk-UA" w:eastAsia="uk-UA" w:bidi="uk-UA"/>
        </w:rPr>
        <w:t>:</w:t>
      </w:r>
      <w:r w:rsidR="000F7D8F" w:rsidRPr="006B2315">
        <w:rPr>
          <w:rFonts w:eastAsia="SimSun"/>
          <w:bCs/>
          <w:color w:val="000000"/>
          <w:sz w:val="24"/>
          <w:szCs w:val="24"/>
          <w:lang w:val="uk-UA" w:eastAsia="uk-UA" w:bidi="uk-UA"/>
        </w:rPr>
        <w:t xml:space="preserve"> Робоч</w:t>
      </w:r>
      <w:r w:rsidR="001E7BC9" w:rsidRPr="006B2315">
        <w:rPr>
          <w:rFonts w:eastAsia="SimSun"/>
          <w:bCs/>
          <w:color w:val="000000"/>
          <w:sz w:val="24"/>
          <w:szCs w:val="24"/>
          <w:lang w:val="uk-UA" w:eastAsia="uk-UA" w:bidi="uk-UA"/>
        </w:rPr>
        <w:t>а навчальна програма</w:t>
      </w:r>
      <w:r w:rsidR="00DF3E01" w:rsidRPr="006B2315">
        <w:rPr>
          <w:rFonts w:eastAsia="SimSun"/>
          <w:bCs/>
          <w:color w:val="000000"/>
          <w:sz w:val="24"/>
          <w:szCs w:val="24"/>
          <w:lang w:val="uk-UA" w:eastAsia="uk-UA" w:bidi="uk-UA"/>
        </w:rPr>
        <w:t xml:space="preserve"> дисципліни, п.п.7.2</w:t>
      </w:r>
      <w:r w:rsidR="001E7BC9" w:rsidRPr="006B2315">
        <w:rPr>
          <w:rFonts w:eastAsia="SimSun"/>
          <w:bCs/>
          <w:color w:val="000000"/>
          <w:sz w:val="24"/>
          <w:szCs w:val="24"/>
          <w:lang w:val="uk-UA" w:eastAsia="uk-UA" w:bidi="uk-UA"/>
        </w:rPr>
        <w:t>)</w:t>
      </w:r>
      <w:r w:rsidR="001E7BC9" w:rsidRPr="006B2315">
        <w:rPr>
          <w:rFonts w:eastAsia="SimSun"/>
          <w:b/>
          <w:bCs/>
          <w:color w:val="000000"/>
          <w:sz w:val="24"/>
          <w:szCs w:val="24"/>
          <w:lang w:val="uk-UA" w:eastAsia="uk-UA" w:bidi="uk-UA"/>
        </w:rPr>
        <w:t xml:space="preserve">. </w:t>
      </w:r>
    </w:p>
    <w:p w:rsidR="00C97362" w:rsidRPr="006B2315" w:rsidRDefault="00C97362" w:rsidP="00384C53">
      <w:pPr>
        <w:ind w:left="720" w:hanging="436"/>
        <w:rPr>
          <w:rFonts w:eastAsia="SimSun"/>
          <w:bCs/>
          <w:color w:val="000000"/>
          <w:sz w:val="24"/>
          <w:szCs w:val="24"/>
          <w:lang w:val="uk-UA" w:eastAsia="uk-UA" w:bidi="uk-UA"/>
        </w:rPr>
      </w:pPr>
      <w:r w:rsidRPr="006B2315">
        <w:rPr>
          <w:rFonts w:eastAsia="SimSun"/>
          <w:b/>
          <w:bCs/>
          <w:color w:val="000000"/>
          <w:sz w:val="24"/>
          <w:szCs w:val="24"/>
          <w:lang w:val="uk-UA" w:eastAsia="uk-UA" w:bidi="uk-UA"/>
        </w:rPr>
        <w:t>1</w:t>
      </w:r>
      <w:r w:rsidR="00A627F9" w:rsidRPr="006B2315">
        <w:rPr>
          <w:rFonts w:eastAsia="SimSun"/>
          <w:b/>
          <w:bCs/>
          <w:color w:val="000000"/>
          <w:sz w:val="24"/>
          <w:szCs w:val="24"/>
          <w:lang w:val="uk-UA" w:eastAsia="uk-UA" w:bidi="uk-UA"/>
        </w:rPr>
        <w:t>4</w:t>
      </w:r>
      <w:r w:rsidRPr="006B2315">
        <w:rPr>
          <w:rFonts w:eastAsia="SimSun"/>
          <w:b/>
          <w:bCs/>
          <w:color w:val="000000"/>
          <w:sz w:val="24"/>
          <w:szCs w:val="24"/>
          <w:lang w:val="uk-UA" w:eastAsia="uk-UA" w:bidi="uk-UA"/>
        </w:rPr>
        <w:t>. Форми проведення модульного контролю та критерії оцінювання</w:t>
      </w:r>
      <w:r w:rsidR="000F7D8F" w:rsidRPr="006B2315">
        <w:rPr>
          <w:rFonts w:eastAsia="SimSun"/>
          <w:b/>
          <w:bCs/>
          <w:color w:val="000000"/>
          <w:sz w:val="24"/>
          <w:szCs w:val="24"/>
          <w:lang w:val="uk-UA" w:eastAsia="uk-UA" w:bidi="uk-UA"/>
        </w:rPr>
        <w:t>.</w:t>
      </w:r>
    </w:p>
    <w:p w:rsidR="00AF3044" w:rsidRPr="006B2315" w:rsidRDefault="000F7D8F" w:rsidP="00AF304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B2315">
        <w:rPr>
          <w:rStyle w:val="31"/>
          <w:rFonts w:eastAsia="SimSun"/>
          <w:b w:val="0"/>
        </w:rPr>
        <w:t xml:space="preserve">Модульний контроль </w:t>
      </w:r>
      <w:r w:rsidR="00AF3044" w:rsidRPr="006B2315">
        <w:rPr>
          <w:rStyle w:val="31"/>
          <w:rFonts w:eastAsia="SimSun"/>
          <w:b w:val="0"/>
        </w:rPr>
        <w:t xml:space="preserve">відбувається </w:t>
      </w:r>
      <w:r w:rsidR="00AF3044" w:rsidRPr="006B2315">
        <w:rPr>
          <w:rFonts w:ascii="Times New Roman" w:hAnsi="Times New Roman"/>
          <w:sz w:val="24"/>
          <w:szCs w:val="24"/>
          <w:lang w:val="uk-UA"/>
        </w:rPr>
        <w:t>в кінці вивчення блоків змістових модулів</w:t>
      </w:r>
      <w:r w:rsidR="00AF3044" w:rsidRPr="006B2315">
        <w:rPr>
          <w:rStyle w:val="31"/>
          <w:rFonts w:eastAsia="SimSun"/>
          <w:b w:val="0"/>
        </w:rPr>
        <w:t xml:space="preserve"> і </w:t>
      </w:r>
      <w:r w:rsidRPr="006B2315">
        <w:rPr>
          <w:rStyle w:val="31"/>
          <w:rFonts w:eastAsia="SimSun"/>
          <w:b w:val="0"/>
        </w:rPr>
        <w:t xml:space="preserve">здійснюється у вигляді виконання </w:t>
      </w:r>
      <w:r w:rsidR="00330831" w:rsidRPr="006B2315">
        <w:rPr>
          <w:rStyle w:val="31"/>
          <w:rFonts w:eastAsia="SimSun"/>
          <w:b w:val="0"/>
        </w:rPr>
        <w:t>індивідуальних завдань-</w:t>
      </w:r>
      <w:r w:rsidR="00160279" w:rsidRPr="006B2315">
        <w:rPr>
          <w:rStyle w:val="31"/>
          <w:rFonts w:eastAsia="SimSun"/>
          <w:b w:val="0"/>
        </w:rPr>
        <w:t>кейсів</w:t>
      </w:r>
      <w:r w:rsidR="00AF3044" w:rsidRPr="006B2315">
        <w:rPr>
          <w:rStyle w:val="31"/>
          <w:rFonts w:eastAsia="SimSun"/>
          <w:b w:val="0"/>
        </w:rPr>
        <w:t xml:space="preserve"> у формі </w:t>
      </w:r>
      <w:r w:rsidR="00160279" w:rsidRPr="006B2315">
        <w:rPr>
          <w:rStyle w:val="31"/>
          <w:rFonts w:eastAsia="SimSun"/>
          <w:b w:val="0"/>
        </w:rPr>
        <w:t>презентаці</w:t>
      </w:r>
      <w:r w:rsidR="00AF3044" w:rsidRPr="006B2315">
        <w:rPr>
          <w:rStyle w:val="31"/>
          <w:rFonts w:eastAsia="SimSun"/>
          <w:b w:val="0"/>
        </w:rPr>
        <w:t>ї</w:t>
      </w:r>
      <w:r w:rsidR="00160279" w:rsidRPr="006B2315">
        <w:rPr>
          <w:rStyle w:val="31"/>
          <w:rFonts w:eastAsia="SimSun"/>
          <w:b w:val="0"/>
        </w:rPr>
        <w:t xml:space="preserve"> за тематикою </w:t>
      </w:r>
      <w:r w:rsidR="00330831" w:rsidRPr="006B2315">
        <w:rPr>
          <w:rFonts w:ascii="Times New Roman" w:hAnsi="Times New Roman"/>
          <w:sz w:val="24"/>
          <w:szCs w:val="24"/>
          <w:lang w:val="uk-UA"/>
        </w:rPr>
        <w:t>самостійного вивчення матеріалу</w:t>
      </w:r>
      <w:r w:rsidR="00330831" w:rsidRPr="006B2315">
        <w:rPr>
          <w:sz w:val="24"/>
          <w:szCs w:val="24"/>
          <w:lang w:val="uk-UA"/>
        </w:rPr>
        <w:t xml:space="preserve"> </w:t>
      </w:r>
      <w:r w:rsidR="00160279" w:rsidRPr="006B2315">
        <w:rPr>
          <w:rStyle w:val="31"/>
          <w:rFonts w:eastAsia="SimSun"/>
          <w:b w:val="0"/>
        </w:rPr>
        <w:t>відповідного змістового модуля</w:t>
      </w:r>
      <w:r w:rsidR="00AF3044" w:rsidRPr="006B2315">
        <w:rPr>
          <w:rStyle w:val="31"/>
          <w:rFonts w:eastAsia="SimSun"/>
          <w:b w:val="0"/>
        </w:rPr>
        <w:t xml:space="preserve"> (5 хв. зі слайдами)</w:t>
      </w:r>
      <w:r w:rsidR="00AF3044" w:rsidRPr="006B231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160279" w:rsidRPr="006B2315">
        <w:rPr>
          <w:rFonts w:ascii="Times New Roman" w:hAnsi="Times New Roman"/>
          <w:sz w:val="24"/>
          <w:szCs w:val="24"/>
          <w:lang w:val="uk-UA"/>
        </w:rPr>
        <w:t xml:space="preserve">Під час модульного контролю оцінюються такі компоненти: </w:t>
      </w:r>
    </w:p>
    <w:p w:rsidR="00AF3044" w:rsidRPr="006B2315" w:rsidRDefault="00160279" w:rsidP="003308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B2315">
        <w:rPr>
          <w:rFonts w:ascii="Times New Roman" w:hAnsi="Times New Roman"/>
          <w:sz w:val="24"/>
          <w:szCs w:val="24"/>
          <w:lang w:val="uk-UA"/>
        </w:rPr>
        <w:t xml:space="preserve">Слайди до презентації </w:t>
      </w:r>
      <w:r w:rsidR="00AF3044" w:rsidRPr="006B2315">
        <w:rPr>
          <w:rFonts w:ascii="Times New Roman" w:hAnsi="Times New Roman"/>
          <w:sz w:val="24"/>
          <w:szCs w:val="24"/>
          <w:lang w:val="uk-UA"/>
        </w:rPr>
        <w:t>– 5 балів</w:t>
      </w:r>
    </w:p>
    <w:p w:rsidR="00AF3044" w:rsidRPr="006B2315" w:rsidRDefault="00160279" w:rsidP="003308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B2315">
        <w:rPr>
          <w:rFonts w:ascii="Times New Roman" w:hAnsi="Times New Roman"/>
          <w:sz w:val="24"/>
          <w:szCs w:val="24"/>
          <w:lang w:val="uk-UA"/>
        </w:rPr>
        <w:t xml:space="preserve">Повнота розкриття теми </w:t>
      </w:r>
      <w:r w:rsidR="00AF3044" w:rsidRPr="006B2315">
        <w:rPr>
          <w:rFonts w:ascii="Times New Roman" w:hAnsi="Times New Roman"/>
          <w:sz w:val="24"/>
          <w:szCs w:val="24"/>
          <w:lang w:val="uk-UA"/>
        </w:rPr>
        <w:t>– 10 балів</w:t>
      </w:r>
    </w:p>
    <w:p w:rsidR="00AF3044" w:rsidRPr="006B2315" w:rsidRDefault="00160279" w:rsidP="003308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B2315">
        <w:rPr>
          <w:rFonts w:ascii="Times New Roman" w:hAnsi="Times New Roman"/>
          <w:sz w:val="24"/>
          <w:szCs w:val="24"/>
          <w:lang w:val="uk-UA"/>
        </w:rPr>
        <w:t xml:space="preserve">Якість інформації </w:t>
      </w:r>
      <w:r w:rsidR="00AF3044" w:rsidRPr="006B2315">
        <w:rPr>
          <w:rFonts w:ascii="Times New Roman" w:hAnsi="Times New Roman"/>
          <w:sz w:val="24"/>
          <w:szCs w:val="24"/>
          <w:lang w:val="uk-UA"/>
        </w:rPr>
        <w:t>– 5 балів</w:t>
      </w:r>
    </w:p>
    <w:p w:rsidR="00160279" w:rsidRPr="006B2315" w:rsidRDefault="00160279" w:rsidP="00330831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31"/>
          <w:rFonts w:eastAsia="SimSun"/>
          <w:b w:val="0"/>
        </w:rPr>
      </w:pPr>
      <w:r w:rsidRPr="006B2315">
        <w:rPr>
          <w:rFonts w:ascii="Times New Roman" w:hAnsi="Times New Roman"/>
          <w:sz w:val="24"/>
          <w:szCs w:val="24"/>
          <w:lang w:val="uk-UA"/>
        </w:rPr>
        <w:t>Самостійність та креативність</w:t>
      </w:r>
      <w:r w:rsidR="00AF3044" w:rsidRPr="006B2315">
        <w:rPr>
          <w:rFonts w:ascii="Times New Roman" w:hAnsi="Times New Roman"/>
          <w:sz w:val="24"/>
          <w:szCs w:val="24"/>
          <w:lang w:val="uk-UA"/>
        </w:rPr>
        <w:t xml:space="preserve"> – 5 балів</w:t>
      </w:r>
    </w:p>
    <w:p w:rsidR="000F7D8F" w:rsidRPr="006B2315" w:rsidRDefault="00AF3044" w:rsidP="000F7D8F">
      <w:pPr>
        <w:pStyle w:val="a5"/>
        <w:spacing w:after="0" w:line="240" w:lineRule="auto"/>
        <w:ind w:left="0" w:firstLine="709"/>
        <w:jc w:val="both"/>
        <w:rPr>
          <w:rFonts w:ascii="Times New Roman" w:eastAsia="SimSun" w:hAnsi="Times New Roman"/>
          <w:b/>
          <w:bCs/>
          <w:color w:val="000000"/>
          <w:sz w:val="24"/>
          <w:szCs w:val="24"/>
          <w:lang w:val="uk-UA" w:eastAsia="uk-UA" w:bidi="uk-UA"/>
        </w:rPr>
      </w:pPr>
      <w:r w:rsidRPr="006B2315">
        <w:rPr>
          <w:rStyle w:val="31"/>
          <w:rFonts w:eastAsia="SimSun"/>
        </w:rPr>
        <w:t>М</w:t>
      </w:r>
      <w:r w:rsidRPr="006B2315">
        <w:rPr>
          <w:rFonts w:ascii="Times New Roman" w:hAnsi="Times New Roman"/>
          <w:b/>
          <w:sz w:val="24"/>
          <w:szCs w:val="24"/>
          <w:lang w:val="uk-UA"/>
        </w:rPr>
        <w:t>аксимальна кількість балів -</w:t>
      </w:r>
      <w:r w:rsidR="000F7D8F" w:rsidRPr="006B2315">
        <w:rPr>
          <w:rFonts w:ascii="Times New Roman" w:hAnsi="Times New Roman"/>
          <w:b/>
          <w:sz w:val="24"/>
          <w:szCs w:val="24"/>
          <w:lang w:val="uk-UA"/>
        </w:rPr>
        <w:t xml:space="preserve"> 25 балів.</w:t>
      </w:r>
    </w:p>
    <w:p w:rsidR="00C97362" w:rsidRPr="006B2315" w:rsidRDefault="00C97362" w:rsidP="00682094">
      <w:pPr>
        <w:autoSpaceDN w:val="0"/>
        <w:adjustRightInd w:val="0"/>
        <w:ind w:firstLine="284"/>
        <w:jc w:val="both"/>
        <w:rPr>
          <w:rFonts w:eastAsia="SimSun"/>
          <w:b/>
          <w:bCs/>
          <w:color w:val="000000"/>
          <w:sz w:val="24"/>
          <w:szCs w:val="24"/>
          <w:lang w:val="uk-UA" w:eastAsia="uk-UA" w:bidi="uk-UA"/>
        </w:rPr>
      </w:pPr>
      <w:r w:rsidRPr="006B2315">
        <w:rPr>
          <w:rFonts w:eastAsia="SimSun"/>
          <w:b/>
          <w:bCs/>
          <w:color w:val="000000"/>
          <w:sz w:val="24"/>
          <w:szCs w:val="24"/>
          <w:lang w:val="uk-UA" w:eastAsia="uk-UA" w:bidi="uk-UA"/>
        </w:rPr>
        <w:t>1</w:t>
      </w:r>
      <w:r w:rsidR="00A627F9" w:rsidRPr="006B2315">
        <w:rPr>
          <w:rFonts w:eastAsia="SimSun"/>
          <w:b/>
          <w:bCs/>
          <w:color w:val="000000"/>
          <w:sz w:val="24"/>
          <w:szCs w:val="24"/>
          <w:lang w:val="uk-UA" w:eastAsia="uk-UA" w:bidi="uk-UA"/>
        </w:rPr>
        <w:t>5</w:t>
      </w:r>
      <w:r w:rsidRPr="006B2315">
        <w:rPr>
          <w:rFonts w:eastAsia="SimSun"/>
          <w:b/>
          <w:bCs/>
          <w:color w:val="000000"/>
          <w:sz w:val="24"/>
          <w:szCs w:val="24"/>
          <w:lang w:val="uk-UA" w:eastAsia="uk-UA" w:bidi="uk-UA"/>
        </w:rPr>
        <w:t>. Шкала відповідності оцінок</w:t>
      </w:r>
    </w:p>
    <w:p w:rsidR="00A85C91" w:rsidRPr="006B2315" w:rsidRDefault="00A85C91" w:rsidP="00682094">
      <w:pPr>
        <w:autoSpaceDN w:val="0"/>
        <w:adjustRightInd w:val="0"/>
        <w:ind w:firstLine="284"/>
        <w:jc w:val="both"/>
        <w:rPr>
          <w:rFonts w:eastAsia="SimSun"/>
          <w:b/>
          <w:bCs/>
          <w:color w:val="000000"/>
          <w:sz w:val="24"/>
          <w:szCs w:val="24"/>
          <w:lang w:val="uk-UA" w:eastAsia="uk-UA" w:bidi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C97362" w:rsidRPr="006B2315" w:rsidTr="00094ECE">
        <w:trPr>
          <w:trHeight w:val="450"/>
        </w:trPr>
        <w:tc>
          <w:tcPr>
            <w:tcW w:w="21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18" w:space="0" w:color="auto"/>
            </w:tcBorders>
            <w:vAlign w:val="center"/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Оцінка</w:t>
            </w:r>
            <w:r w:rsidRPr="006B2315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B2315">
              <w:rPr>
                <w:sz w:val="24"/>
                <w:szCs w:val="24"/>
                <w:lang w:val="uk-UA"/>
              </w:rPr>
              <w:t>ECTS</w:t>
            </w:r>
          </w:p>
        </w:tc>
        <w:tc>
          <w:tcPr>
            <w:tcW w:w="586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C97362" w:rsidRPr="006B2315" w:rsidTr="00094ECE">
        <w:trPr>
          <w:trHeight w:val="450"/>
        </w:trPr>
        <w:tc>
          <w:tcPr>
            <w:tcW w:w="2137" w:type="dxa"/>
            <w:vMerge/>
            <w:tcBorders>
              <w:left w:val="single" w:sz="18" w:space="0" w:color="auto"/>
            </w:tcBorders>
            <w:vAlign w:val="center"/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C97362" w:rsidRPr="006B2315" w:rsidRDefault="00C97362" w:rsidP="00094ECE">
            <w:pPr>
              <w:ind w:right="-144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tcBorders>
              <w:right w:val="single" w:sz="18" w:space="0" w:color="auto"/>
            </w:tcBorders>
            <w:shd w:val="clear" w:color="auto" w:fill="auto"/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для заліку</w:t>
            </w:r>
          </w:p>
        </w:tc>
      </w:tr>
      <w:tr w:rsidR="00C97362" w:rsidRPr="006B2315" w:rsidTr="00094ECE">
        <w:tc>
          <w:tcPr>
            <w:tcW w:w="2137" w:type="dxa"/>
            <w:tcBorders>
              <w:left w:val="single" w:sz="18" w:space="0" w:color="auto"/>
            </w:tcBorders>
          </w:tcPr>
          <w:p w:rsidR="00C97362" w:rsidRPr="006B2315" w:rsidRDefault="00C97362" w:rsidP="00094ECE">
            <w:pPr>
              <w:ind w:left="180"/>
              <w:jc w:val="center"/>
              <w:rPr>
                <w:b/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C97362" w:rsidRPr="006B2315" w:rsidRDefault="00C97362" w:rsidP="00094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B2315">
              <w:rPr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  <w:tcBorders>
              <w:right w:val="single" w:sz="18" w:space="0" w:color="auto"/>
            </w:tcBorders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зараховано</w:t>
            </w:r>
          </w:p>
        </w:tc>
      </w:tr>
      <w:tr w:rsidR="00C97362" w:rsidRPr="006B2315" w:rsidTr="00094ECE">
        <w:trPr>
          <w:trHeight w:val="194"/>
        </w:trPr>
        <w:tc>
          <w:tcPr>
            <w:tcW w:w="2137" w:type="dxa"/>
            <w:tcBorders>
              <w:left w:val="single" w:sz="18" w:space="0" w:color="auto"/>
            </w:tcBorders>
          </w:tcPr>
          <w:p w:rsidR="00C97362" w:rsidRPr="006B2315" w:rsidRDefault="00C97362" w:rsidP="00094ECE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C97362" w:rsidRPr="006B2315" w:rsidRDefault="00C97362" w:rsidP="00094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B2315">
              <w:rPr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97362" w:rsidRPr="006B2315" w:rsidTr="00094ECE">
        <w:tc>
          <w:tcPr>
            <w:tcW w:w="2137" w:type="dxa"/>
            <w:tcBorders>
              <w:left w:val="single" w:sz="18" w:space="0" w:color="auto"/>
            </w:tcBorders>
          </w:tcPr>
          <w:p w:rsidR="00C97362" w:rsidRPr="006B2315" w:rsidRDefault="00C97362" w:rsidP="00094ECE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75-81</w:t>
            </w:r>
          </w:p>
        </w:tc>
        <w:tc>
          <w:tcPr>
            <w:tcW w:w="1357" w:type="dxa"/>
            <w:vAlign w:val="center"/>
          </w:tcPr>
          <w:p w:rsidR="00C97362" w:rsidRPr="006B2315" w:rsidRDefault="00C97362" w:rsidP="00094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B2315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97362" w:rsidRPr="006B2315" w:rsidTr="00094ECE">
        <w:tc>
          <w:tcPr>
            <w:tcW w:w="2137" w:type="dxa"/>
            <w:tcBorders>
              <w:left w:val="single" w:sz="18" w:space="0" w:color="auto"/>
            </w:tcBorders>
          </w:tcPr>
          <w:p w:rsidR="00C97362" w:rsidRPr="006B2315" w:rsidRDefault="00C97362" w:rsidP="00094ECE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68-74</w:t>
            </w:r>
          </w:p>
        </w:tc>
        <w:tc>
          <w:tcPr>
            <w:tcW w:w="1357" w:type="dxa"/>
            <w:vAlign w:val="center"/>
          </w:tcPr>
          <w:p w:rsidR="00C97362" w:rsidRPr="006B2315" w:rsidRDefault="00C97362" w:rsidP="00094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B2315">
              <w:rPr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97362" w:rsidRPr="006B2315" w:rsidTr="00094ECE">
        <w:tc>
          <w:tcPr>
            <w:tcW w:w="2137" w:type="dxa"/>
            <w:tcBorders>
              <w:left w:val="single" w:sz="18" w:space="0" w:color="auto"/>
            </w:tcBorders>
          </w:tcPr>
          <w:p w:rsidR="00C97362" w:rsidRPr="006B2315" w:rsidRDefault="00C97362" w:rsidP="00094ECE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60-67</w:t>
            </w:r>
          </w:p>
        </w:tc>
        <w:tc>
          <w:tcPr>
            <w:tcW w:w="1357" w:type="dxa"/>
            <w:vAlign w:val="center"/>
          </w:tcPr>
          <w:p w:rsidR="00C97362" w:rsidRPr="006B2315" w:rsidRDefault="00C97362" w:rsidP="00094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B2315">
              <w:rPr>
                <w:b/>
                <w:sz w:val="24"/>
                <w:szCs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97362" w:rsidRPr="006B2315" w:rsidTr="00094ECE">
        <w:tc>
          <w:tcPr>
            <w:tcW w:w="2137" w:type="dxa"/>
            <w:tcBorders>
              <w:left w:val="single" w:sz="18" w:space="0" w:color="auto"/>
            </w:tcBorders>
          </w:tcPr>
          <w:p w:rsidR="00C97362" w:rsidRPr="006B2315" w:rsidRDefault="00C97362" w:rsidP="00094ECE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C97362" w:rsidRPr="006B2315" w:rsidRDefault="00C97362" w:rsidP="00094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B2315">
              <w:rPr>
                <w:b/>
                <w:sz w:val="24"/>
                <w:szCs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right w:val="single" w:sz="18" w:space="0" w:color="auto"/>
            </w:tcBorders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C97362" w:rsidRPr="006B2315" w:rsidTr="00094ECE">
        <w:trPr>
          <w:trHeight w:val="708"/>
        </w:trPr>
        <w:tc>
          <w:tcPr>
            <w:tcW w:w="2137" w:type="dxa"/>
            <w:tcBorders>
              <w:left w:val="single" w:sz="18" w:space="0" w:color="auto"/>
              <w:bottom w:val="single" w:sz="18" w:space="0" w:color="auto"/>
            </w:tcBorders>
          </w:tcPr>
          <w:p w:rsidR="00C97362" w:rsidRPr="006B2315" w:rsidRDefault="00C97362" w:rsidP="00094ECE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1-34</w:t>
            </w:r>
          </w:p>
        </w:tc>
        <w:tc>
          <w:tcPr>
            <w:tcW w:w="1357" w:type="dxa"/>
            <w:tcBorders>
              <w:bottom w:val="single" w:sz="18" w:space="0" w:color="auto"/>
            </w:tcBorders>
            <w:vAlign w:val="center"/>
          </w:tcPr>
          <w:p w:rsidR="00C97362" w:rsidRPr="006B2315" w:rsidRDefault="00C97362" w:rsidP="00094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B2315">
              <w:rPr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3168" w:type="dxa"/>
            <w:tcBorders>
              <w:bottom w:val="single" w:sz="18" w:space="0" w:color="auto"/>
            </w:tcBorders>
            <w:vAlign w:val="center"/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  <w:tcBorders>
              <w:bottom w:val="single" w:sz="18" w:space="0" w:color="auto"/>
              <w:right w:val="single" w:sz="18" w:space="0" w:color="auto"/>
            </w:tcBorders>
          </w:tcPr>
          <w:p w:rsidR="00C97362" w:rsidRPr="006B2315" w:rsidRDefault="00C97362" w:rsidP="00094ECE">
            <w:pPr>
              <w:jc w:val="center"/>
              <w:rPr>
                <w:sz w:val="24"/>
                <w:szCs w:val="24"/>
                <w:lang w:val="uk-UA"/>
              </w:rPr>
            </w:pPr>
            <w:r w:rsidRPr="006B2315">
              <w:rPr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A85C91" w:rsidRPr="006B2315" w:rsidRDefault="00A85C91" w:rsidP="00384C53">
      <w:pPr>
        <w:pStyle w:val="a5"/>
        <w:tabs>
          <w:tab w:val="left" w:pos="284"/>
        </w:tabs>
        <w:spacing w:after="0" w:line="240" w:lineRule="auto"/>
        <w:ind w:hanging="436"/>
        <w:rPr>
          <w:rStyle w:val="31"/>
          <w:rFonts w:eastAsia="SimSun"/>
        </w:rPr>
      </w:pPr>
    </w:p>
    <w:p w:rsidR="00C97362" w:rsidRPr="006B2315" w:rsidRDefault="00C97362" w:rsidP="00384C53">
      <w:pPr>
        <w:pStyle w:val="a5"/>
        <w:tabs>
          <w:tab w:val="left" w:pos="284"/>
        </w:tabs>
        <w:spacing w:after="0" w:line="240" w:lineRule="auto"/>
        <w:ind w:hanging="436"/>
        <w:rPr>
          <w:rStyle w:val="31"/>
          <w:rFonts w:eastAsia="SimSun"/>
        </w:rPr>
      </w:pPr>
      <w:r w:rsidRPr="006B2315">
        <w:rPr>
          <w:rStyle w:val="31"/>
          <w:rFonts w:eastAsia="SimSun"/>
        </w:rPr>
        <w:t>1</w:t>
      </w:r>
      <w:r w:rsidR="00682094" w:rsidRPr="006B2315">
        <w:rPr>
          <w:rStyle w:val="31"/>
          <w:rFonts w:eastAsia="SimSun"/>
        </w:rPr>
        <w:t>6</w:t>
      </w:r>
      <w:r w:rsidRPr="006B2315">
        <w:rPr>
          <w:rStyle w:val="31"/>
          <w:rFonts w:eastAsia="SimSun"/>
        </w:rPr>
        <w:t xml:space="preserve">. Рекомендовані джерела </w:t>
      </w:r>
      <w:r w:rsidR="00A85C91" w:rsidRPr="006B2315">
        <w:rPr>
          <w:rStyle w:val="31"/>
          <w:rFonts w:eastAsia="SimSun"/>
        </w:rPr>
        <w:t>та література</w:t>
      </w:r>
      <w:r w:rsidR="006B2315" w:rsidRPr="006B2315">
        <w:rPr>
          <w:rStyle w:val="31"/>
          <w:rFonts w:eastAsia="SimSun"/>
        </w:rPr>
        <w:tab/>
        <w:t>– повний перелік найменувань (див. Робоча навчальна програма з дисципліни):</w:t>
      </w:r>
    </w:p>
    <w:p w:rsidR="00C97362" w:rsidRPr="006B2315" w:rsidRDefault="00C97362" w:rsidP="00384C53">
      <w:pPr>
        <w:pStyle w:val="a5"/>
        <w:tabs>
          <w:tab w:val="left" w:pos="284"/>
        </w:tabs>
        <w:spacing w:after="0" w:line="240" w:lineRule="auto"/>
        <w:ind w:left="0" w:firstLine="284"/>
        <w:rPr>
          <w:rStyle w:val="31"/>
          <w:rFonts w:eastAsia="SimSun"/>
        </w:rPr>
      </w:pPr>
      <w:r w:rsidRPr="006B2315">
        <w:rPr>
          <w:rStyle w:val="31"/>
          <w:rFonts w:eastAsia="SimSun"/>
        </w:rPr>
        <w:t>Основна (базова):</w:t>
      </w:r>
      <w:bookmarkStart w:id="0" w:name="_GoBack"/>
      <w:bookmarkEnd w:id="0"/>
    </w:p>
    <w:p w:rsidR="001E7BC9" w:rsidRPr="006B2315" w:rsidRDefault="001E7BC9" w:rsidP="005B727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Академічна чесність як основа сталого розвитку університету /</w:t>
      </w:r>
      <w:proofErr w:type="spellStart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Міжнарод</w:t>
      </w:r>
      <w:proofErr w:type="spellEnd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благод</w:t>
      </w:r>
      <w:proofErr w:type="spellEnd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. Фонд «</w:t>
      </w:r>
      <w:proofErr w:type="spellStart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Міжнарод</w:t>
      </w:r>
      <w:proofErr w:type="spellEnd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фонд досліджень освітньої політики»; за </w:t>
      </w:r>
      <w:proofErr w:type="spellStart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заг</w:t>
      </w:r>
      <w:proofErr w:type="spellEnd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ред. Т.В. Фінікова, А.Є. </w:t>
      </w:r>
      <w:proofErr w:type="spellStart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Артюхова</w:t>
      </w:r>
      <w:proofErr w:type="spellEnd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– К.: Таксон, 2016. – 234 с. </w:t>
      </w:r>
    </w:p>
    <w:p w:rsidR="001E7BC9" w:rsidRPr="006B2315" w:rsidRDefault="001E7BC9" w:rsidP="005B727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Американська асоціація університетських професорів // Прозорість і корупція в системі вищої освіти України: </w:t>
      </w:r>
      <w:proofErr w:type="spellStart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зб</w:t>
      </w:r>
      <w:proofErr w:type="spellEnd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матер. </w:t>
      </w:r>
      <w:proofErr w:type="spellStart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конф</w:t>
      </w:r>
      <w:proofErr w:type="spellEnd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(21–22 </w:t>
      </w:r>
      <w:proofErr w:type="spellStart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листоп</w:t>
      </w:r>
      <w:proofErr w:type="spellEnd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2002 р., м. Львів). – К.: Таксон, 2003. – (Серія «Вища освіта в сучасному світі»). – С. 257–258. </w:t>
      </w:r>
    </w:p>
    <w:p w:rsidR="001E7BC9" w:rsidRPr="006B2315" w:rsidRDefault="001E7BC9" w:rsidP="005B727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lastRenderedPageBreak/>
        <w:t xml:space="preserve">Бібліографічне посилання. Загальні положення та правила складання: ДСТУ 8302:2015 / </w:t>
      </w:r>
      <w:proofErr w:type="spellStart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Нац</w:t>
      </w:r>
      <w:proofErr w:type="spellEnd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стандарт України. – Вид. </w:t>
      </w:r>
      <w:proofErr w:type="spellStart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офіц</w:t>
      </w:r>
      <w:proofErr w:type="spellEnd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– </w:t>
      </w:r>
      <w:proofErr w:type="spellStart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Введ</w:t>
      </w:r>
      <w:proofErr w:type="spellEnd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з 01.07.2016. – К.: </w:t>
      </w:r>
      <w:proofErr w:type="spellStart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УкрНДНЦ</w:t>
      </w:r>
      <w:proofErr w:type="spellEnd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, 2016. – 16 с. – (Інформація та документація). </w:t>
      </w:r>
    </w:p>
    <w:p w:rsidR="001E7BC9" w:rsidRPr="006B2315" w:rsidRDefault="001E7BC9" w:rsidP="005B727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Берегова Г.Д. Ділова українська мова. Курс лекцій: </w:t>
      </w:r>
      <w:proofErr w:type="spellStart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навч</w:t>
      </w:r>
      <w:proofErr w:type="spellEnd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.-метод. </w:t>
      </w:r>
      <w:proofErr w:type="spellStart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посіб</w:t>
      </w:r>
      <w:proofErr w:type="spellEnd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– Херсон: Айлант, 2004. – 240 с. </w:t>
      </w:r>
    </w:p>
    <w:p w:rsidR="001E7BC9" w:rsidRPr="006B2315" w:rsidRDefault="001E7BC9" w:rsidP="005B727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Бондаренко С.В. Авторське право та суміжні права / С.В. Бондаренко. – К.: Ін-т </w:t>
      </w:r>
      <w:proofErr w:type="spellStart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інтел</w:t>
      </w:r>
      <w:proofErr w:type="spellEnd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власн</w:t>
      </w:r>
      <w:proofErr w:type="spellEnd"/>
      <w:r w:rsidRPr="006B231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і права, 2008. – 288 с. </w:t>
      </w:r>
    </w:p>
    <w:p w:rsidR="00A627F9" w:rsidRPr="006B2315" w:rsidRDefault="00A627F9" w:rsidP="00C97362">
      <w:pPr>
        <w:widowControl w:val="0"/>
        <w:ind w:left="-142" w:firstLine="426"/>
        <w:jc w:val="both"/>
        <w:rPr>
          <w:b/>
          <w:sz w:val="24"/>
          <w:szCs w:val="24"/>
          <w:lang w:val="uk-UA"/>
        </w:rPr>
      </w:pPr>
    </w:p>
    <w:p w:rsidR="00A627F9" w:rsidRPr="006B2315" w:rsidRDefault="00A627F9" w:rsidP="00C97362">
      <w:pPr>
        <w:widowControl w:val="0"/>
        <w:ind w:left="-142" w:firstLine="426"/>
        <w:jc w:val="both"/>
        <w:rPr>
          <w:b/>
          <w:sz w:val="24"/>
          <w:szCs w:val="24"/>
          <w:lang w:val="uk-UA"/>
        </w:rPr>
      </w:pPr>
    </w:p>
    <w:p w:rsidR="00C97362" w:rsidRPr="006B2315" w:rsidRDefault="00C97362" w:rsidP="00C97362">
      <w:pPr>
        <w:shd w:val="clear" w:color="auto" w:fill="FFFFFF"/>
        <w:ind w:left="48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C97362" w:rsidRPr="006B2315" w:rsidRDefault="00C97362" w:rsidP="00C97362">
      <w:pPr>
        <w:ind w:left="7513" w:hanging="425"/>
        <w:rPr>
          <w:sz w:val="24"/>
          <w:szCs w:val="24"/>
          <w:lang w:val="uk-UA"/>
        </w:rPr>
      </w:pPr>
    </w:p>
    <w:p w:rsidR="00C97362" w:rsidRPr="006B2315" w:rsidRDefault="00C97362" w:rsidP="00682094">
      <w:pPr>
        <w:shd w:val="clear" w:color="auto" w:fill="FFFFFF"/>
        <w:rPr>
          <w:sz w:val="24"/>
          <w:szCs w:val="24"/>
          <w:lang w:val="uk-UA"/>
        </w:rPr>
        <w:sectPr w:rsidR="00C97362" w:rsidRPr="006B2315" w:rsidSect="00682094">
          <w:headerReference w:type="even" r:id="rId9"/>
          <w:headerReference w:type="default" r:id="rId10"/>
          <w:pgSz w:w="11906" w:h="16838"/>
          <w:pgMar w:top="1134" w:right="849" w:bottom="851" w:left="1701" w:header="709" w:footer="709" w:gutter="0"/>
          <w:cols w:space="708"/>
          <w:titlePg/>
          <w:docGrid w:linePitch="360"/>
        </w:sectPr>
      </w:pPr>
    </w:p>
    <w:p w:rsidR="006027AC" w:rsidRPr="006B2315" w:rsidRDefault="006027AC" w:rsidP="00682094">
      <w:pPr>
        <w:shd w:val="clear" w:color="auto" w:fill="FFFFFF"/>
        <w:rPr>
          <w:sz w:val="24"/>
          <w:szCs w:val="24"/>
          <w:lang w:val="uk-UA"/>
        </w:rPr>
      </w:pPr>
    </w:p>
    <w:sectPr w:rsidR="006027AC" w:rsidRPr="006B2315" w:rsidSect="00094ECE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39" w:rsidRDefault="00C07239">
      <w:r>
        <w:separator/>
      </w:r>
    </w:p>
  </w:endnote>
  <w:endnote w:type="continuationSeparator" w:id="0">
    <w:p w:rsidR="00C07239" w:rsidRDefault="00C0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39" w:rsidRDefault="00C07239">
      <w:r>
        <w:separator/>
      </w:r>
    </w:p>
  </w:footnote>
  <w:footnote w:type="continuationSeparator" w:id="0">
    <w:p w:rsidR="00C07239" w:rsidRDefault="00C07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8C" w:rsidRDefault="00AD648C" w:rsidP="00094EC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648C" w:rsidRDefault="00AD64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8C" w:rsidRDefault="00AD648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B2315">
      <w:rPr>
        <w:noProof/>
      </w:rPr>
      <w:t>4</w:t>
    </w:r>
    <w:r>
      <w:fldChar w:fldCharType="end"/>
    </w:r>
  </w:p>
  <w:p w:rsidR="00AD648C" w:rsidRDefault="00AD648C" w:rsidP="00094EC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C39"/>
    <w:multiLevelType w:val="hybridMultilevel"/>
    <w:tmpl w:val="0C404EE8"/>
    <w:lvl w:ilvl="0" w:tplc="EDCC2F6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BE512D"/>
    <w:multiLevelType w:val="hybridMultilevel"/>
    <w:tmpl w:val="DDAA7384"/>
    <w:lvl w:ilvl="0" w:tplc="854C5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1F748C"/>
    <w:multiLevelType w:val="multilevel"/>
    <w:tmpl w:val="822C39B8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14B0C44"/>
    <w:multiLevelType w:val="hybridMultilevel"/>
    <w:tmpl w:val="CB4826EC"/>
    <w:lvl w:ilvl="0" w:tplc="814253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274628"/>
    <w:multiLevelType w:val="hybridMultilevel"/>
    <w:tmpl w:val="4B58C1EC"/>
    <w:lvl w:ilvl="0" w:tplc="9A5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B071A"/>
    <w:multiLevelType w:val="hybridMultilevel"/>
    <w:tmpl w:val="C1649ADC"/>
    <w:lvl w:ilvl="0" w:tplc="B11AC53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AB251CD"/>
    <w:multiLevelType w:val="hybridMultilevel"/>
    <w:tmpl w:val="C916E09E"/>
    <w:lvl w:ilvl="0" w:tplc="BA3AD9F4">
      <w:start w:val="1"/>
      <w:numFmt w:val="decimal"/>
      <w:lvlText w:val="%1."/>
      <w:lvlJc w:val="left"/>
      <w:pPr>
        <w:ind w:left="76" w:hanging="360"/>
      </w:pPr>
      <w:rPr>
        <w:rFonts w:ascii="Times New Roman" w:eastAsia="Calibri" w:hAnsi="Times New Roman" w:cs="Times New Roman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62"/>
    <w:rsid w:val="0000051E"/>
    <w:rsid w:val="00002FE0"/>
    <w:rsid w:val="00004805"/>
    <w:rsid w:val="0000535F"/>
    <w:rsid w:val="00006271"/>
    <w:rsid w:val="000112D9"/>
    <w:rsid w:val="00014A2C"/>
    <w:rsid w:val="0001505E"/>
    <w:rsid w:val="00017543"/>
    <w:rsid w:val="00023D5F"/>
    <w:rsid w:val="00032691"/>
    <w:rsid w:val="000410E6"/>
    <w:rsid w:val="0004229E"/>
    <w:rsid w:val="00042BB7"/>
    <w:rsid w:val="00042EC1"/>
    <w:rsid w:val="000466D1"/>
    <w:rsid w:val="00050CC9"/>
    <w:rsid w:val="0005271F"/>
    <w:rsid w:val="00052E77"/>
    <w:rsid w:val="00055B30"/>
    <w:rsid w:val="000569BC"/>
    <w:rsid w:val="00057002"/>
    <w:rsid w:val="00057736"/>
    <w:rsid w:val="00057A51"/>
    <w:rsid w:val="00063063"/>
    <w:rsid w:val="00065E2E"/>
    <w:rsid w:val="00067620"/>
    <w:rsid w:val="00074139"/>
    <w:rsid w:val="000752B9"/>
    <w:rsid w:val="00085BAD"/>
    <w:rsid w:val="0009065B"/>
    <w:rsid w:val="00093E09"/>
    <w:rsid w:val="00094BD8"/>
    <w:rsid w:val="00094ECE"/>
    <w:rsid w:val="00095531"/>
    <w:rsid w:val="000A20F6"/>
    <w:rsid w:val="000A449E"/>
    <w:rsid w:val="000A4961"/>
    <w:rsid w:val="000B013D"/>
    <w:rsid w:val="000B632B"/>
    <w:rsid w:val="000C1DDF"/>
    <w:rsid w:val="000C411C"/>
    <w:rsid w:val="000C45E7"/>
    <w:rsid w:val="000C5DA7"/>
    <w:rsid w:val="000C7480"/>
    <w:rsid w:val="000D28E6"/>
    <w:rsid w:val="000D7AF3"/>
    <w:rsid w:val="000D7B3F"/>
    <w:rsid w:val="000E7CFD"/>
    <w:rsid w:val="000F1D33"/>
    <w:rsid w:val="000F31E3"/>
    <w:rsid w:val="000F6A43"/>
    <w:rsid w:val="000F6F13"/>
    <w:rsid w:val="000F7D8F"/>
    <w:rsid w:val="001041DA"/>
    <w:rsid w:val="00105923"/>
    <w:rsid w:val="00112427"/>
    <w:rsid w:val="0011363D"/>
    <w:rsid w:val="0011383A"/>
    <w:rsid w:val="001211E3"/>
    <w:rsid w:val="00122528"/>
    <w:rsid w:val="00122D88"/>
    <w:rsid w:val="00132620"/>
    <w:rsid w:val="0013433A"/>
    <w:rsid w:val="00134732"/>
    <w:rsid w:val="00137A68"/>
    <w:rsid w:val="00147865"/>
    <w:rsid w:val="00151A98"/>
    <w:rsid w:val="00154628"/>
    <w:rsid w:val="00160279"/>
    <w:rsid w:val="00160E96"/>
    <w:rsid w:val="00164A85"/>
    <w:rsid w:val="00173E04"/>
    <w:rsid w:val="0019109D"/>
    <w:rsid w:val="00191DD0"/>
    <w:rsid w:val="0019673D"/>
    <w:rsid w:val="001A0B9C"/>
    <w:rsid w:val="001A3334"/>
    <w:rsid w:val="001A3D40"/>
    <w:rsid w:val="001A575C"/>
    <w:rsid w:val="001B0CDA"/>
    <w:rsid w:val="001B1F23"/>
    <w:rsid w:val="001B5304"/>
    <w:rsid w:val="001B62D8"/>
    <w:rsid w:val="001B7733"/>
    <w:rsid w:val="001C141F"/>
    <w:rsid w:val="001C3152"/>
    <w:rsid w:val="001D11DB"/>
    <w:rsid w:val="001E0358"/>
    <w:rsid w:val="001E0E85"/>
    <w:rsid w:val="001E6C00"/>
    <w:rsid w:val="001E6FD7"/>
    <w:rsid w:val="001E74FF"/>
    <w:rsid w:val="001E7BC9"/>
    <w:rsid w:val="001F1262"/>
    <w:rsid w:val="001F2A73"/>
    <w:rsid w:val="001F4806"/>
    <w:rsid w:val="001F5E08"/>
    <w:rsid w:val="001F5FF4"/>
    <w:rsid w:val="001F70A3"/>
    <w:rsid w:val="0020022C"/>
    <w:rsid w:val="0020088B"/>
    <w:rsid w:val="00200E78"/>
    <w:rsid w:val="0020122F"/>
    <w:rsid w:val="002025EE"/>
    <w:rsid w:val="00203DF4"/>
    <w:rsid w:val="00204A8F"/>
    <w:rsid w:val="00204F43"/>
    <w:rsid w:val="00213BCA"/>
    <w:rsid w:val="002158D1"/>
    <w:rsid w:val="00224418"/>
    <w:rsid w:val="00225772"/>
    <w:rsid w:val="00227430"/>
    <w:rsid w:val="002500F5"/>
    <w:rsid w:val="002510DA"/>
    <w:rsid w:val="00252C1D"/>
    <w:rsid w:val="00254094"/>
    <w:rsid w:val="00256AA6"/>
    <w:rsid w:val="00260897"/>
    <w:rsid w:val="0026625E"/>
    <w:rsid w:val="002677C5"/>
    <w:rsid w:val="00270A04"/>
    <w:rsid w:val="00274D1E"/>
    <w:rsid w:val="002758A2"/>
    <w:rsid w:val="00281C55"/>
    <w:rsid w:val="002822A6"/>
    <w:rsid w:val="00295F19"/>
    <w:rsid w:val="002A1546"/>
    <w:rsid w:val="002A1A16"/>
    <w:rsid w:val="002A34F6"/>
    <w:rsid w:val="002A4158"/>
    <w:rsid w:val="002A6106"/>
    <w:rsid w:val="002B1985"/>
    <w:rsid w:val="002B367B"/>
    <w:rsid w:val="002B38E3"/>
    <w:rsid w:val="002C1E77"/>
    <w:rsid w:val="002C55A8"/>
    <w:rsid w:val="002D5241"/>
    <w:rsid w:val="002D55AF"/>
    <w:rsid w:val="002E2AA3"/>
    <w:rsid w:val="002E3BCA"/>
    <w:rsid w:val="003027BA"/>
    <w:rsid w:val="00307E60"/>
    <w:rsid w:val="00310AF0"/>
    <w:rsid w:val="003129E1"/>
    <w:rsid w:val="00314021"/>
    <w:rsid w:val="003172C7"/>
    <w:rsid w:val="00330831"/>
    <w:rsid w:val="00335D82"/>
    <w:rsid w:val="00353797"/>
    <w:rsid w:val="00362B22"/>
    <w:rsid w:val="003654A1"/>
    <w:rsid w:val="003671AE"/>
    <w:rsid w:val="003679FE"/>
    <w:rsid w:val="0037253B"/>
    <w:rsid w:val="00373964"/>
    <w:rsid w:val="00376416"/>
    <w:rsid w:val="0038189C"/>
    <w:rsid w:val="003819BA"/>
    <w:rsid w:val="003824FB"/>
    <w:rsid w:val="00384C53"/>
    <w:rsid w:val="00384EA3"/>
    <w:rsid w:val="00386750"/>
    <w:rsid w:val="00391EE4"/>
    <w:rsid w:val="00395A0B"/>
    <w:rsid w:val="003A0D2C"/>
    <w:rsid w:val="003A0F02"/>
    <w:rsid w:val="003A1470"/>
    <w:rsid w:val="003A27AC"/>
    <w:rsid w:val="003A29E3"/>
    <w:rsid w:val="003A4EAF"/>
    <w:rsid w:val="003A5104"/>
    <w:rsid w:val="003A60F7"/>
    <w:rsid w:val="003A77AE"/>
    <w:rsid w:val="003B44BF"/>
    <w:rsid w:val="003B5253"/>
    <w:rsid w:val="003B6803"/>
    <w:rsid w:val="003B6B67"/>
    <w:rsid w:val="003C0FBA"/>
    <w:rsid w:val="003C4997"/>
    <w:rsid w:val="003C7D4F"/>
    <w:rsid w:val="003D30FB"/>
    <w:rsid w:val="003D350B"/>
    <w:rsid w:val="003D3F97"/>
    <w:rsid w:val="003D783F"/>
    <w:rsid w:val="003E2041"/>
    <w:rsid w:val="003E580C"/>
    <w:rsid w:val="003E5B4A"/>
    <w:rsid w:val="003F0649"/>
    <w:rsid w:val="003F3A52"/>
    <w:rsid w:val="003F4BA3"/>
    <w:rsid w:val="003F5295"/>
    <w:rsid w:val="00401D54"/>
    <w:rsid w:val="0040236C"/>
    <w:rsid w:val="004041A5"/>
    <w:rsid w:val="00404E65"/>
    <w:rsid w:val="004061A8"/>
    <w:rsid w:val="00413E8B"/>
    <w:rsid w:val="0041466E"/>
    <w:rsid w:val="00414700"/>
    <w:rsid w:val="00421691"/>
    <w:rsid w:val="00421AC3"/>
    <w:rsid w:val="004251FB"/>
    <w:rsid w:val="0043043A"/>
    <w:rsid w:val="00444ED3"/>
    <w:rsid w:val="004466FD"/>
    <w:rsid w:val="00460EBB"/>
    <w:rsid w:val="0046145D"/>
    <w:rsid w:val="004633D8"/>
    <w:rsid w:val="004654D4"/>
    <w:rsid w:val="004835CC"/>
    <w:rsid w:val="00484EB0"/>
    <w:rsid w:val="0048591D"/>
    <w:rsid w:val="00491DB7"/>
    <w:rsid w:val="00493E0C"/>
    <w:rsid w:val="00496957"/>
    <w:rsid w:val="004A029F"/>
    <w:rsid w:val="004A032D"/>
    <w:rsid w:val="004A391F"/>
    <w:rsid w:val="004A445E"/>
    <w:rsid w:val="004A64BB"/>
    <w:rsid w:val="004A651B"/>
    <w:rsid w:val="004C2B2B"/>
    <w:rsid w:val="004C38DB"/>
    <w:rsid w:val="004C65CA"/>
    <w:rsid w:val="004C7D7E"/>
    <w:rsid w:val="004D2EBF"/>
    <w:rsid w:val="004D5981"/>
    <w:rsid w:val="004D6C4F"/>
    <w:rsid w:val="004D7B8E"/>
    <w:rsid w:val="004E642E"/>
    <w:rsid w:val="004E6B98"/>
    <w:rsid w:val="004F0C98"/>
    <w:rsid w:val="004F19BA"/>
    <w:rsid w:val="004F6107"/>
    <w:rsid w:val="00502530"/>
    <w:rsid w:val="00502584"/>
    <w:rsid w:val="00504CA0"/>
    <w:rsid w:val="005062B4"/>
    <w:rsid w:val="005072EE"/>
    <w:rsid w:val="005161F5"/>
    <w:rsid w:val="00516A14"/>
    <w:rsid w:val="005265BB"/>
    <w:rsid w:val="00530D47"/>
    <w:rsid w:val="00533638"/>
    <w:rsid w:val="0053789B"/>
    <w:rsid w:val="00543CD7"/>
    <w:rsid w:val="00545A50"/>
    <w:rsid w:val="00550A0C"/>
    <w:rsid w:val="00550E0F"/>
    <w:rsid w:val="00553CCC"/>
    <w:rsid w:val="005566FA"/>
    <w:rsid w:val="005605D0"/>
    <w:rsid w:val="0056240D"/>
    <w:rsid w:val="005673AD"/>
    <w:rsid w:val="005676AF"/>
    <w:rsid w:val="00567C91"/>
    <w:rsid w:val="0057378B"/>
    <w:rsid w:val="0058008E"/>
    <w:rsid w:val="005806E0"/>
    <w:rsid w:val="0058109B"/>
    <w:rsid w:val="00581417"/>
    <w:rsid w:val="005868BF"/>
    <w:rsid w:val="00591681"/>
    <w:rsid w:val="0059252E"/>
    <w:rsid w:val="00592B01"/>
    <w:rsid w:val="005940B7"/>
    <w:rsid w:val="005A2746"/>
    <w:rsid w:val="005A3E73"/>
    <w:rsid w:val="005A3EA5"/>
    <w:rsid w:val="005A7334"/>
    <w:rsid w:val="005B0720"/>
    <w:rsid w:val="005B4609"/>
    <w:rsid w:val="005B6C2D"/>
    <w:rsid w:val="005B7270"/>
    <w:rsid w:val="005B730B"/>
    <w:rsid w:val="005C1041"/>
    <w:rsid w:val="005C3AB4"/>
    <w:rsid w:val="005C48B4"/>
    <w:rsid w:val="005D6CB4"/>
    <w:rsid w:val="005D75DD"/>
    <w:rsid w:val="005F2077"/>
    <w:rsid w:val="005F2CEA"/>
    <w:rsid w:val="005F4829"/>
    <w:rsid w:val="005F5F53"/>
    <w:rsid w:val="00600F53"/>
    <w:rsid w:val="006027AC"/>
    <w:rsid w:val="00604619"/>
    <w:rsid w:val="0060476C"/>
    <w:rsid w:val="00605D62"/>
    <w:rsid w:val="00606941"/>
    <w:rsid w:val="00613222"/>
    <w:rsid w:val="0061455E"/>
    <w:rsid w:val="006246EB"/>
    <w:rsid w:val="00624A6F"/>
    <w:rsid w:val="00625219"/>
    <w:rsid w:val="0062588D"/>
    <w:rsid w:val="00632D11"/>
    <w:rsid w:val="00632FE3"/>
    <w:rsid w:val="00635EEF"/>
    <w:rsid w:val="00636694"/>
    <w:rsid w:val="006419C0"/>
    <w:rsid w:val="0064201D"/>
    <w:rsid w:val="00644428"/>
    <w:rsid w:val="0065024C"/>
    <w:rsid w:val="006520C2"/>
    <w:rsid w:val="006537F5"/>
    <w:rsid w:val="0065423F"/>
    <w:rsid w:val="00662672"/>
    <w:rsid w:val="00674A0B"/>
    <w:rsid w:val="00676C1B"/>
    <w:rsid w:val="006777B1"/>
    <w:rsid w:val="006805DA"/>
    <w:rsid w:val="00681C92"/>
    <w:rsid w:val="00682094"/>
    <w:rsid w:val="00686780"/>
    <w:rsid w:val="00686F4F"/>
    <w:rsid w:val="00694E30"/>
    <w:rsid w:val="006A0AEE"/>
    <w:rsid w:val="006A5993"/>
    <w:rsid w:val="006B0910"/>
    <w:rsid w:val="006B1B40"/>
    <w:rsid w:val="006B2315"/>
    <w:rsid w:val="006B3FE9"/>
    <w:rsid w:val="006B570D"/>
    <w:rsid w:val="006C0ADD"/>
    <w:rsid w:val="006C44F8"/>
    <w:rsid w:val="006C6D78"/>
    <w:rsid w:val="006D06C9"/>
    <w:rsid w:val="006D0AB8"/>
    <w:rsid w:val="006D0C9F"/>
    <w:rsid w:val="006D33B5"/>
    <w:rsid w:val="006D3FBF"/>
    <w:rsid w:val="006E0B4C"/>
    <w:rsid w:val="006E3F0E"/>
    <w:rsid w:val="006E432E"/>
    <w:rsid w:val="006E4CA2"/>
    <w:rsid w:val="006E512F"/>
    <w:rsid w:val="006F0F5E"/>
    <w:rsid w:val="006F1CC9"/>
    <w:rsid w:val="006F7687"/>
    <w:rsid w:val="0070017E"/>
    <w:rsid w:val="007013F7"/>
    <w:rsid w:val="00702B99"/>
    <w:rsid w:val="00705541"/>
    <w:rsid w:val="00705A5F"/>
    <w:rsid w:val="00710546"/>
    <w:rsid w:val="00716F99"/>
    <w:rsid w:val="007175C6"/>
    <w:rsid w:val="00717E0D"/>
    <w:rsid w:val="00724ED0"/>
    <w:rsid w:val="0072616E"/>
    <w:rsid w:val="00727760"/>
    <w:rsid w:val="00727A70"/>
    <w:rsid w:val="007343A7"/>
    <w:rsid w:val="0074742C"/>
    <w:rsid w:val="0075043C"/>
    <w:rsid w:val="007524CB"/>
    <w:rsid w:val="00755D82"/>
    <w:rsid w:val="00757CC4"/>
    <w:rsid w:val="00770C1D"/>
    <w:rsid w:val="00770C3F"/>
    <w:rsid w:val="00775464"/>
    <w:rsid w:val="00775EE2"/>
    <w:rsid w:val="00777C6D"/>
    <w:rsid w:val="00783506"/>
    <w:rsid w:val="0078436C"/>
    <w:rsid w:val="00785B55"/>
    <w:rsid w:val="00795FC6"/>
    <w:rsid w:val="007A1B4F"/>
    <w:rsid w:val="007A201D"/>
    <w:rsid w:val="007A3C17"/>
    <w:rsid w:val="007A4E00"/>
    <w:rsid w:val="007A6DA8"/>
    <w:rsid w:val="007B07FC"/>
    <w:rsid w:val="007B55C0"/>
    <w:rsid w:val="007B6BFE"/>
    <w:rsid w:val="007B7406"/>
    <w:rsid w:val="007C1487"/>
    <w:rsid w:val="007C1A04"/>
    <w:rsid w:val="007C568B"/>
    <w:rsid w:val="007D0C08"/>
    <w:rsid w:val="007D6E90"/>
    <w:rsid w:val="007E1B3C"/>
    <w:rsid w:val="007E4B62"/>
    <w:rsid w:val="007E6203"/>
    <w:rsid w:val="007E64C1"/>
    <w:rsid w:val="007E66EA"/>
    <w:rsid w:val="007E6D80"/>
    <w:rsid w:val="007F0866"/>
    <w:rsid w:val="008021EB"/>
    <w:rsid w:val="00802B45"/>
    <w:rsid w:val="008038C8"/>
    <w:rsid w:val="0080552B"/>
    <w:rsid w:val="008073A2"/>
    <w:rsid w:val="0080745B"/>
    <w:rsid w:val="00810E3F"/>
    <w:rsid w:val="008142CE"/>
    <w:rsid w:val="00816FBB"/>
    <w:rsid w:val="00821D7B"/>
    <w:rsid w:val="00834C09"/>
    <w:rsid w:val="00842569"/>
    <w:rsid w:val="008426B8"/>
    <w:rsid w:val="008426BB"/>
    <w:rsid w:val="00845D3E"/>
    <w:rsid w:val="0084667D"/>
    <w:rsid w:val="00861DFB"/>
    <w:rsid w:val="00862580"/>
    <w:rsid w:val="008666E0"/>
    <w:rsid w:val="00872122"/>
    <w:rsid w:val="008774B7"/>
    <w:rsid w:val="00880F22"/>
    <w:rsid w:val="00881BF3"/>
    <w:rsid w:val="00883206"/>
    <w:rsid w:val="00883490"/>
    <w:rsid w:val="008842BE"/>
    <w:rsid w:val="008928C2"/>
    <w:rsid w:val="00892F86"/>
    <w:rsid w:val="00894DD0"/>
    <w:rsid w:val="008A7E72"/>
    <w:rsid w:val="008B24A8"/>
    <w:rsid w:val="008B36B8"/>
    <w:rsid w:val="008B3B1C"/>
    <w:rsid w:val="008B62CE"/>
    <w:rsid w:val="008C1587"/>
    <w:rsid w:val="008C1A8F"/>
    <w:rsid w:val="008C1FD3"/>
    <w:rsid w:val="008C4818"/>
    <w:rsid w:val="008C5D98"/>
    <w:rsid w:val="008D1349"/>
    <w:rsid w:val="008D50E5"/>
    <w:rsid w:val="008D7230"/>
    <w:rsid w:val="008E0925"/>
    <w:rsid w:val="008E17E3"/>
    <w:rsid w:val="008E2770"/>
    <w:rsid w:val="008F2A9C"/>
    <w:rsid w:val="008F788E"/>
    <w:rsid w:val="0090050E"/>
    <w:rsid w:val="00903322"/>
    <w:rsid w:val="00905221"/>
    <w:rsid w:val="00905A12"/>
    <w:rsid w:val="00912537"/>
    <w:rsid w:val="00920040"/>
    <w:rsid w:val="00924886"/>
    <w:rsid w:val="00925085"/>
    <w:rsid w:val="00925754"/>
    <w:rsid w:val="009338ED"/>
    <w:rsid w:val="009366CE"/>
    <w:rsid w:val="00936A92"/>
    <w:rsid w:val="0094356F"/>
    <w:rsid w:val="00944445"/>
    <w:rsid w:val="00945C57"/>
    <w:rsid w:val="0095386C"/>
    <w:rsid w:val="00955931"/>
    <w:rsid w:val="00957B0F"/>
    <w:rsid w:val="00960FDC"/>
    <w:rsid w:val="0096381D"/>
    <w:rsid w:val="009657F6"/>
    <w:rsid w:val="00965B00"/>
    <w:rsid w:val="0096605B"/>
    <w:rsid w:val="00967A46"/>
    <w:rsid w:val="00971AAA"/>
    <w:rsid w:val="009739B7"/>
    <w:rsid w:val="00976E20"/>
    <w:rsid w:val="00977A84"/>
    <w:rsid w:val="00983BD2"/>
    <w:rsid w:val="009928CE"/>
    <w:rsid w:val="00995857"/>
    <w:rsid w:val="009960BB"/>
    <w:rsid w:val="00997B05"/>
    <w:rsid w:val="009A048C"/>
    <w:rsid w:val="009A08D6"/>
    <w:rsid w:val="009A3CEB"/>
    <w:rsid w:val="009B2372"/>
    <w:rsid w:val="009B4214"/>
    <w:rsid w:val="009B49DA"/>
    <w:rsid w:val="009B6373"/>
    <w:rsid w:val="009C2FCA"/>
    <w:rsid w:val="009C5357"/>
    <w:rsid w:val="009D411D"/>
    <w:rsid w:val="009E0E0F"/>
    <w:rsid w:val="009E164E"/>
    <w:rsid w:val="009E71BC"/>
    <w:rsid w:val="009F06CB"/>
    <w:rsid w:val="009F1B18"/>
    <w:rsid w:val="009F37EE"/>
    <w:rsid w:val="009F51B6"/>
    <w:rsid w:val="009F58E6"/>
    <w:rsid w:val="00A00520"/>
    <w:rsid w:val="00A013C6"/>
    <w:rsid w:val="00A014BB"/>
    <w:rsid w:val="00A015BB"/>
    <w:rsid w:val="00A01CDF"/>
    <w:rsid w:val="00A03637"/>
    <w:rsid w:val="00A05EB0"/>
    <w:rsid w:val="00A062CC"/>
    <w:rsid w:val="00A100F4"/>
    <w:rsid w:val="00A13343"/>
    <w:rsid w:val="00A1372E"/>
    <w:rsid w:val="00A15993"/>
    <w:rsid w:val="00A17C64"/>
    <w:rsid w:val="00A235EC"/>
    <w:rsid w:val="00A23AC4"/>
    <w:rsid w:val="00A273D8"/>
    <w:rsid w:val="00A355E9"/>
    <w:rsid w:val="00A41E07"/>
    <w:rsid w:val="00A44B0A"/>
    <w:rsid w:val="00A55BCD"/>
    <w:rsid w:val="00A61599"/>
    <w:rsid w:val="00A627F9"/>
    <w:rsid w:val="00A63A43"/>
    <w:rsid w:val="00A67754"/>
    <w:rsid w:val="00A67B07"/>
    <w:rsid w:val="00A7626E"/>
    <w:rsid w:val="00A81CFC"/>
    <w:rsid w:val="00A823AF"/>
    <w:rsid w:val="00A82D5A"/>
    <w:rsid w:val="00A8522B"/>
    <w:rsid w:val="00A85C91"/>
    <w:rsid w:val="00A867AA"/>
    <w:rsid w:val="00A913CE"/>
    <w:rsid w:val="00A918E4"/>
    <w:rsid w:val="00A91C48"/>
    <w:rsid w:val="00A952CD"/>
    <w:rsid w:val="00A969D9"/>
    <w:rsid w:val="00A9702E"/>
    <w:rsid w:val="00AA567C"/>
    <w:rsid w:val="00AB434F"/>
    <w:rsid w:val="00AB7151"/>
    <w:rsid w:val="00AB775B"/>
    <w:rsid w:val="00AC1BB1"/>
    <w:rsid w:val="00AC3A6A"/>
    <w:rsid w:val="00AC4BE9"/>
    <w:rsid w:val="00AC4BF0"/>
    <w:rsid w:val="00AC4CC4"/>
    <w:rsid w:val="00AD4AE3"/>
    <w:rsid w:val="00AD648C"/>
    <w:rsid w:val="00AF0C31"/>
    <w:rsid w:val="00AF1371"/>
    <w:rsid w:val="00AF1DAE"/>
    <w:rsid w:val="00AF3044"/>
    <w:rsid w:val="00AF69D8"/>
    <w:rsid w:val="00B04A77"/>
    <w:rsid w:val="00B059B8"/>
    <w:rsid w:val="00B111C8"/>
    <w:rsid w:val="00B147CD"/>
    <w:rsid w:val="00B15659"/>
    <w:rsid w:val="00B156F6"/>
    <w:rsid w:val="00B2050E"/>
    <w:rsid w:val="00B272E1"/>
    <w:rsid w:val="00B3420C"/>
    <w:rsid w:val="00B407B1"/>
    <w:rsid w:val="00B41C2C"/>
    <w:rsid w:val="00B4239D"/>
    <w:rsid w:val="00B45881"/>
    <w:rsid w:val="00B503A7"/>
    <w:rsid w:val="00B53882"/>
    <w:rsid w:val="00B55697"/>
    <w:rsid w:val="00B5603E"/>
    <w:rsid w:val="00B646A3"/>
    <w:rsid w:val="00B66444"/>
    <w:rsid w:val="00B67AFF"/>
    <w:rsid w:val="00B73D87"/>
    <w:rsid w:val="00B77A08"/>
    <w:rsid w:val="00B828E6"/>
    <w:rsid w:val="00B8476D"/>
    <w:rsid w:val="00B9288C"/>
    <w:rsid w:val="00B96083"/>
    <w:rsid w:val="00BA0056"/>
    <w:rsid w:val="00BA2DAB"/>
    <w:rsid w:val="00BB5E1C"/>
    <w:rsid w:val="00BC77AB"/>
    <w:rsid w:val="00BD202E"/>
    <w:rsid w:val="00BD40BB"/>
    <w:rsid w:val="00BD4895"/>
    <w:rsid w:val="00BD7D77"/>
    <w:rsid w:val="00BE0EDB"/>
    <w:rsid w:val="00BE1BA0"/>
    <w:rsid w:val="00BE2382"/>
    <w:rsid w:val="00BE24E5"/>
    <w:rsid w:val="00BE54FF"/>
    <w:rsid w:val="00BE569E"/>
    <w:rsid w:val="00BE75B7"/>
    <w:rsid w:val="00BF7268"/>
    <w:rsid w:val="00C003F3"/>
    <w:rsid w:val="00C02CFF"/>
    <w:rsid w:val="00C03B20"/>
    <w:rsid w:val="00C06F13"/>
    <w:rsid w:val="00C07006"/>
    <w:rsid w:val="00C07239"/>
    <w:rsid w:val="00C10E61"/>
    <w:rsid w:val="00C122D0"/>
    <w:rsid w:val="00C12BA0"/>
    <w:rsid w:val="00C15007"/>
    <w:rsid w:val="00C15884"/>
    <w:rsid w:val="00C17369"/>
    <w:rsid w:val="00C22E37"/>
    <w:rsid w:val="00C278F6"/>
    <w:rsid w:val="00C34777"/>
    <w:rsid w:val="00C36668"/>
    <w:rsid w:val="00C3676E"/>
    <w:rsid w:val="00C406A5"/>
    <w:rsid w:val="00C44377"/>
    <w:rsid w:val="00C45130"/>
    <w:rsid w:val="00C601E8"/>
    <w:rsid w:val="00C61F3D"/>
    <w:rsid w:val="00C65F82"/>
    <w:rsid w:val="00C74211"/>
    <w:rsid w:val="00C77809"/>
    <w:rsid w:val="00C817B5"/>
    <w:rsid w:val="00C852F4"/>
    <w:rsid w:val="00C87DDC"/>
    <w:rsid w:val="00C90DCF"/>
    <w:rsid w:val="00C91336"/>
    <w:rsid w:val="00C97362"/>
    <w:rsid w:val="00CA5E9B"/>
    <w:rsid w:val="00CA7383"/>
    <w:rsid w:val="00CB15D0"/>
    <w:rsid w:val="00CB173C"/>
    <w:rsid w:val="00CB2C73"/>
    <w:rsid w:val="00CC3931"/>
    <w:rsid w:val="00CC538B"/>
    <w:rsid w:val="00CD288F"/>
    <w:rsid w:val="00CD48EA"/>
    <w:rsid w:val="00CD5719"/>
    <w:rsid w:val="00CD796F"/>
    <w:rsid w:val="00CD7F4F"/>
    <w:rsid w:val="00CE247E"/>
    <w:rsid w:val="00CE24D5"/>
    <w:rsid w:val="00CE3C4E"/>
    <w:rsid w:val="00CE501E"/>
    <w:rsid w:val="00CE7200"/>
    <w:rsid w:val="00CF3B78"/>
    <w:rsid w:val="00D023EC"/>
    <w:rsid w:val="00D0381F"/>
    <w:rsid w:val="00D0731F"/>
    <w:rsid w:val="00D07A4F"/>
    <w:rsid w:val="00D07B64"/>
    <w:rsid w:val="00D10E34"/>
    <w:rsid w:val="00D13A7F"/>
    <w:rsid w:val="00D21BD8"/>
    <w:rsid w:val="00D25DDB"/>
    <w:rsid w:val="00D31E90"/>
    <w:rsid w:val="00D361F2"/>
    <w:rsid w:val="00D41F00"/>
    <w:rsid w:val="00D44106"/>
    <w:rsid w:val="00D5190D"/>
    <w:rsid w:val="00D52BB2"/>
    <w:rsid w:val="00D56B23"/>
    <w:rsid w:val="00D62606"/>
    <w:rsid w:val="00D62B8F"/>
    <w:rsid w:val="00D63736"/>
    <w:rsid w:val="00D65B08"/>
    <w:rsid w:val="00D6685E"/>
    <w:rsid w:val="00D71BC9"/>
    <w:rsid w:val="00D748D5"/>
    <w:rsid w:val="00D76058"/>
    <w:rsid w:val="00D81A97"/>
    <w:rsid w:val="00D822A0"/>
    <w:rsid w:val="00D853D3"/>
    <w:rsid w:val="00D85A09"/>
    <w:rsid w:val="00DA05F0"/>
    <w:rsid w:val="00DA246D"/>
    <w:rsid w:val="00DA6A04"/>
    <w:rsid w:val="00DB0AFC"/>
    <w:rsid w:val="00DB0D24"/>
    <w:rsid w:val="00DB2480"/>
    <w:rsid w:val="00DB6789"/>
    <w:rsid w:val="00DC0E99"/>
    <w:rsid w:val="00DC25D3"/>
    <w:rsid w:val="00DD0256"/>
    <w:rsid w:val="00DD0840"/>
    <w:rsid w:val="00DD2993"/>
    <w:rsid w:val="00DD3F8B"/>
    <w:rsid w:val="00DD7177"/>
    <w:rsid w:val="00DE0B9F"/>
    <w:rsid w:val="00DE116A"/>
    <w:rsid w:val="00DF1AE0"/>
    <w:rsid w:val="00DF2F1E"/>
    <w:rsid w:val="00DF3E01"/>
    <w:rsid w:val="00DF5473"/>
    <w:rsid w:val="00DF7ED3"/>
    <w:rsid w:val="00E049DE"/>
    <w:rsid w:val="00E05179"/>
    <w:rsid w:val="00E06E71"/>
    <w:rsid w:val="00E07BCA"/>
    <w:rsid w:val="00E10200"/>
    <w:rsid w:val="00E12DAB"/>
    <w:rsid w:val="00E132EE"/>
    <w:rsid w:val="00E13773"/>
    <w:rsid w:val="00E176EE"/>
    <w:rsid w:val="00E17C00"/>
    <w:rsid w:val="00E17C35"/>
    <w:rsid w:val="00E24B44"/>
    <w:rsid w:val="00E25636"/>
    <w:rsid w:val="00E316A2"/>
    <w:rsid w:val="00E32CDC"/>
    <w:rsid w:val="00E32EFB"/>
    <w:rsid w:val="00E346D7"/>
    <w:rsid w:val="00E35DC3"/>
    <w:rsid w:val="00E40D19"/>
    <w:rsid w:val="00E44455"/>
    <w:rsid w:val="00E46140"/>
    <w:rsid w:val="00E47444"/>
    <w:rsid w:val="00E47761"/>
    <w:rsid w:val="00E50B98"/>
    <w:rsid w:val="00E57558"/>
    <w:rsid w:val="00E60DAF"/>
    <w:rsid w:val="00E60FD9"/>
    <w:rsid w:val="00E65BE4"/>
    <w:rsid w:val="00E66EA7"/>
    <w:rsid w:val="00E74201"/>
    <w:rsid w:val="00E74356"/>
    <w:rsid w:val="00E90CCA"/>
    <w:rsid w:val="00E92298"/>
    <w:rsid w:val="00E94D8F"/>
    <w:rsid w:val="00E9643A"/>
    <w:rsid w:val="00E965D6"/>
    <w:rsid w:val="00E96E61"/>
    <w:rsid w:val="00E97A2F"/>
    <w:rsid w:val="00E97BB6"/>
    <w:rsid w:val="00E97FF1"/>
    <w:rsid w:val="00EA1802"/>
    <w:rsid w:val="00EA3A22"/>
    <w:rsid w:val="00EA5CA8"/>
    <w:rsid w:val="00EA794F"/>
    <w:rsid w:val="00EB3BDC"/>
    <w:rsid w:val="00EB4C11"/>
    <w:rsid w:val="00EC0270"/>
    <w:rsid w:val="00EC4994"/>
    <w:rsid w:val="00EC5029"/>
    <w:rsid w:val="00EC5871"/>
    <w:rsid w:val="00EC6641"/>
    <w:rsid w:val="00ED5CA5"/>
    <w:rsid w:val="00EE1CDD"/>
    <w:rsid w:val="00EE42F2"/>
    <w:rsid w:val="00EE5870"/>
    <w:rsid w:val="00EE5FDB"/>
    <w:rsid w:val="00EF1382"/>
    <w:rsid w:val="00EF2BE9"/>
    <w:rsid w:val="00F00CC1"/>
    <w:rsid w:val="00F02EFF"/>
    <w:rsid w:val="00F15301"/>
    <w:rsid w:val="00F204BB"/>
    <w:rsid w:val="00F21C1B"/>
    <w:rsid w:val="00F24548"/>
    <w:rsid w:val="00F25C2A"/>
    <w:rsid w:val="00F27782"/>
    <w:rsid w:val="00F317DA"/>
    <w:rsid w:val="00F31B0F"/>
    <w:rsid w:val="00F31DE2"/>
    <w:rsid w:val="00F3224E"/>
    <w:rsid w:val="00F32314"/>
    <w:rsid w:val="00F323C6"/>
    <w:rsid w:val="00F332E7"/>
    <w:rsid w:val="00F3597C"/>
    <w:rsid w:val="00F51AEF"/>
    <w:rsid w:val="00F5725A"/>
    <w:rsid w:val="00F57C34"/>
    <w:rsid w:val="00F6083F"/>
    <w:rsid w:val="00F6556C"/>
    <w:rsid w:val="00F656AA"/>
    <w:rsid w:val="00F67EBC"/>
    <w:rsid w:val="00F7142E"/>
    <w:rsid w:val="00F71E4E"/>
    <w:rsid w:val="00F73301"/>
    <w:rsid w:val="00F74EE1"/>
    <w:rsid w:val="00F83C18"/>
    <w:rsid w:val="00F84EF5"/>
    <w:rsid w:val="00F90D01"/>
    <w:rsid w:val="00F959F3"/>
    <w:rsid w:val="00F97AF7"/>
    <w:rsid w:val="00FA1857"/>
    <w:rsid w:val="00FA43B8"/>
    <w:rsid w:val="00FA454D"/>
    <w:rsid w:val="00FA73C8"/>
    <w:rsid w:val="00FB3059"/>
    <w:rsid w:val="00FC4C68"/>
    <w:rsid w:val="00FD03FE"/>
    <w:rsid w:val="00FD05EB"/>
    <w:rsid w:val="00FD3F98"/>
    <w:rsid w:val="00FD4E83"/>
    <w:rsid w:val="00FD7140"/>
    <w:rsid w:val="00FE0AA8"/>
    <w:rsid w:val="00FE5E3E"/>
    <w:rsid w:val="00FF09B5"/>
    <w:rsid w:val="00FF1B41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73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736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B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3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736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C973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973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973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C973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7362"/>
  </w:style>
  <w:style w:type="character" w:customStyle="1" w:styleId="31">
    <w:name w:val="Основной текст (3) + Не полужирный"/>
    <w:rsid w:val="00C97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C97362"/>
    <w:rPr>
      <w:rFonts w:ascii="Arial Narrow" w:hAnsi="Arial Narrow"/>
      <w:b/>
      <w:bCs/>
      <w:noProof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7362"/>
    <w:pPr>
      <w:shd w:val="clear" w:color="auto" w:fill="FFFFFF"/>
      <w:spacing w:line="240" w:lineRule="atLeast"/>
    </w:pPr>
    <w:rPr>
      <w:rFonts w:ascii="Arial Narrow" w:eastAsiaTheme="minorHAnsi" w:hAnsi="Arial Narrow" w:cstheme="minorBidi"/>
      <w:b/>
      <w:bCs/>
      <w:noProof/>
      <w:sz w:val="15"/>
      <w:szCs w:val="1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973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36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14021"/>
    <w:rPr>
      <w:color w:val="0000FF" w:themeColor="hyperlink"/>
      <w:u w:val="single"/>
    </w:rPr>
  </w:style>
  <w:style w:type="paragraph" w:customStyle="1" w:styleId="Default">
    <w:name w:val="Default"/>
    <w:rsid w:val="004023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6B2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D56B23"/>
    <w:rPr>
      <w:b/>
      <w:bCs/>
    </w:rPr>
  </w:style>
  <w:style w:type="paragraph" w:styleId="ad">
    <w:name w:val="Plain Text"/>
    <w:basedOn w:val="a"/>
    <w:link w:val="ae"/>
    <w:uiPriority w:val="99"/>
    <w:rsid w:val="00094ECE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rsid w:val="00094ECE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0B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73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736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B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3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736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C973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973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973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C973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7362"/>
  </w:style>
  <w:style w:type="character" w:customStyle="1" w:styleId="31">
    <w:name w:val="Основной текст (3) + Не полужирный"/>
    <w:rsid w:val="00C97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C97362"/>
    <w:rPr>
      <w:rFonts w:ascii="Arial Narrow" w:hAnsi="Arial Narrow"/>
      <w:b/>
      <w:bCs/>
      <w:noProof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7362"/>
    <w:pPr>
      <w:shd w:val="clear" w:color="auto" w:fill="FFFFFF"/>
      <w:spacing w:line="240" w:lineRule="atLeast"/>
    </w:pPr>
    <w:rPr>
      <w:rFonts w:ascii="Arial Narrow" w:eastAsiaTheme="minorHAnsi" w:hAnsi="Arial Narrow" w:cstheme="minorBidi"/>
      <w:b/>
      <w:bCs/>
      <w:noProof/>
      <w:sz w:val="15"/>
      <w:szCs w:val="1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973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36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14021"/>
    <w:rPr>
      <w:color w:val="0000FF" w:themeColor="hyperlink"/>
      <w:u w:val="single"/>
    </w:rPr>
  </w:style>
  <w:style w:type="paragraph" w:customStyle="1" w:styleId="Default">
    <w:name w:val="Default"/>
    <w:rsid w:val="004023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6B2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D56B23"/>
    <w:rPr>
      <w:b/>
      <w:bCs/>
    </w:rPr>
  </w:style>
  <w:style w:type="paragraph" w:styleId="ad">
    <w:name w:val="Plain Text"/>
    <w:basedOn w:val="a"/>
    <w:link w:val="ae"/>
    <w:uiPriority w:val="99"/>
    <w:rsid w:val="00094ECE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rsid w:val="00094ECE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0B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.unicheck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2020-02-07T11:17:00Z</cp:lastPrinted>
  <dcterms:created xsi:type="dcterms:W3CDTF">2023-06-15T07:34:00Z</dcterms:created>
  <dcterms:modified xsi:type="dcterms:W3CDTF">2023-06-26T04:05:00Z</dcterms:modified>
</cp:coreProperties>
</file>