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C5" w:rsidRPr="00506776" w:rsidRDefault="00A229C5" w:rsidP="00A229C5">
      <w:pPr>
        <w:ind w:firstLine="709"/>
        <w:jc w:val="center"/>
        <w:rPr>
          <w:rFonts w:eastAsia="Calibri"/>
          <w:b/>
          <w:lang w:val="uk-UA" w:eastAsia="en-US"/>
        </w:rPr>
      </w:pPr>
      <w:r w:rsidRPr="00506776">
        <w:rPr>
          <w:rFonts w:eastAsia="Calibri"/>
          <w:b/>
          <w:lang w:val="uk-UA" w:eastAsia="en-US"/>
        </w:rPr>
        <w:t>ПрАТ «ВНЗ «Міжрегіональна Академія управління персоналом»</w:t>
      </w:r>
    </w:p>
    <w:p w:rsidR="00A229C5" w:rsidRPr="00506776" w:rsidRDefault="00A229C5" w:rsidP="00A229C5">
      <w:pPr>
        <w:ind w:firstLine="709"/>
        <w:jc w:val="center"/>
        <w:rPr>
          <w:rFonts w:eastAsia="Calibri"/>
          <w:b/>
          <w:lang w:val="uk-UA" w:eastAsia="en-US"/>
        </w:rPr>
      </w:pPr>
      <w:r w:rsidRPr="00506776">
        <w:rPr>
          <w:rFonts w:eastAsia="Calibri"/>
          <w:b/>
          <w:lang w:val="uk-UA" w:eastAsia="en-US"/>
        </w:rPr>
        <w:t>Харківський інститут</w:t>
      </w:r>
    </w:p>
    <w:p w:rsidR="00A229C5" w:rsidRPr="00506776" w:rsidRDefault="00A229C5" w:rsidP="00A229C5">
      <w:pPr>
        <w:ind w:firstLine="709"/>
        <w:jc w:val="center"/>
        <w:rPr>
          <w:rFonts w:eastAsia="Calibri"/>
          <w:b/>
          <w:lang w:val="uk-UA" w:eastAsia="en-US"/>
        </w:rPr>
      </w:pPr>
      <w:r w:rsidRPr="00506776">
        <w:rPr>
          <w:rFonts w:eastAsia="Calibri"/>
          <w:b/>
          <w:lang w:val="uk-UA" w:eastAsia="en-US"/>
        </w:rPr>
        <w:t>Кафедра соціально – гуманітарних дисциплін</w:t>
      </w:r>
    </w:p>
    <w:p w:rsidR="00A229C5" w:rsidRPr="00506776" w:rsidRDefault="00A229C5" w:rsidP="00A229C5">
      <w:pPr>
        <w:spacing w:line="276" w:lineRule="auto"/>
        <w:ind w:right="-559"/>
        <w:rPr>
          <w:b/>
          <w:bCs/>
          <w:noProof/>
          <w:lang w:val="uk-UA"/>
        </w:rPr>
      </w:pPr>
    </w:p>
    <w:tbl>
      <w:tblPr>
        <w:tblW w:w="936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553"/>
        <w:gridCol w:w="6807"/>
      </w:tblGrid>
      <w:tr w:rsidR="00A229C5" w:rsidRPr="00506776" w:rsidTr="00A229C5">
        <w:trPr>
          <w:trHeight w:val="124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/>
                <w:bCs/>
                <w:noProof/>
                <w:lang w:val="uk-UA"/>
              </w:rPr>
            </w:pPr>
            <w:r w:rsidRPr="00506776">
              <w:rPr>
                <w:b/>
                <w:bCs/>
                <w:noProof/>
                <w:lang w:val="uk-UA"/>
              </w:rPr>
              <w:t>Назва дисципліни</w:t>
            </w:r>
          </w:p>
        </w:tc>
        <w:tc>
          <w:tcPr>
            <w:tcW w:w="6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Cs/>
                <w:noProof/>
                <w:lang w:val="uk-UA"/>
              </w:rPr>
            </w:pPr>
            <w:r w:rsidRPr="00506776">
              <w:rPr>
                <w:bCs/>
                <w:noProof/>
                <w:lang w:val="uk-UA"/>
              </w:rPr>
              <w:t>« Міжнародне право»</w:t>
            </w:r>
          </w:p>
          <w:p w:rsidR="00A229C5" w:rsidRPr="00506776" w:rsidRDefault="00A229C5" w:rsidP="00A229C5">
            <w:pPr>
              <w:spacing w:line="276" w:lineRule="auto"/>
              <w:ind w:right="-559"/>
              <w:rPr>
                <w:bCs/>
                <w:noProof/>
                <w:u w:val="single"/>
                <w:lang w:val="uk-UA"/>
              </w:rPr>
            </w:pPr>
          </w:p>
        </w:tc>
      </w:tr>
      <w:tr w:rsidR="00A229C5" w:rsidRPr="00506776" w:rsidTr="00A229C5">
        <w:trPr>
          <w:trHeight w:val="80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/>
                <w:bCs/>
                <w:noProof/>
                <w:lang w:val="uk-UA"/>
              </w:rPr>
            </w:pPr>
            <w:r w:rsidRPr="00506776">
              <w:rPr>
                <w:b/>
                <w:bCs/>
                <w:noProof/>
                <w:lang w:val="uk-UA"/>
              </w:rPr>
              <w:t>Викладач (-і)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Cs/>
                <w:noProof/>
                <w:lang w:val="uk-UA"/>
              </w:rPr>
            </w:pPr>
            <w:r w:rsidRPr="00506776">
              <w:rPr>
                <w:bCs/>
                <w:noProof/>
                <w:lang w:val="uk-UA"/>
              </w:rPr>
              <w:t>Комар Руслана Олександрівна</w:t>
            </w:r>
          </w:p>
        </w:tc>
      </w:tr>
      <w:tr w:rsidR="00A229C5" w:rsidRPr="00506776" w:rsidTr="00A229C5">
        <w:trPr>
          <w:trHeight w:val="199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/>
                <w:bCs/>
                <w:noProof/>
                <w:lang w:val="uk-UA"/>
              </w:rPr>
            </w:pPr>
            <w:r w:rsidRPr="00506776">
              <w:rPr>
                <w:b/>
                <w:bCs/>
                <w:noProof/>
                <w:lang w:val="uk-UA"/>
              </w:rPr>
              <w:t xml:space="preserve">Портфоліо </w:t>
            </w:r>
          </w:p>
          <w:p w:rsidR="00A229C5" w:rsidRPr="00506776" w:rsidRDefault="00A229C5" w:rsidP="00A229C5">
            <w:pPr>
              <w:spacing w:line="276" w:lineRule="auto"/>
              <w:ind w:right="-559"/>
              <w:rPr>
                <w:b/>
                <w:bCs/>
                <w:noProof/>
                <w:lang w:val="uk-UA"/>
              </w:rPr>
            </w:pPr>
            <w:r w:rsidRPr="00506776">
              <w:rPr>
                <w:b/>
                <w:bCs/>
                <w:noProof/>
                <w:lang w:val="uk-UA"/>
              </w:rPr>
              <w:t>викладача (-ів)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Cs/>
                <w:i/>
                <w:noProof/>
                <w:lang w:val="uk-UA"/>
              </w:rPr>
            </w:pPr>
            <w:r w:rsidRPr="00506776">
              <w:rPr>
                <w:bCs/>
                <w:i/>
                <w:noProof/>
                <w:lang w:val="uk-UA"/>
              </w:rPr>
              <w:t xml:space="preserve"> </w:t>
            </w:r>
            <w:r w:rsidRPr="00506776">
              <w:rPr>
                <w:bCs/>
                <w:i/>
                <w:noProof/>
                <w:lang w:val="en-US"/>
              </w:rPr>
              <w:t>http</w:t>
            </w:r>
            <w:r w:rsidRPr="00506776">
              <w:rPr>
                <w:bCs/>
                <w:i/>
                <w:noProof/>
                <w:lang w:val="uk-UA"/>
              </w:rPr>
              <w:t>://</w:t>
            </w:r>
            <w:r w:rsidRPr="00506776">
              <w:rPr>
                <w:bCs/>
                <w:i/>
                <w:noProof/>
              </w:rPr>
              <w:t xml:space="preserve"> </w:t>
            </w:r>
            <w:r w:rsidRPr="00506776">
              <w:rPr>
                <w:bCs/>
                <w:i/>
                <w:noProof/>
                <w:lang w:val="en-US"/>
              </w:rPr>
              <w:t>maup</w:t>
            </w:r>
            <w:r w:rsidRPr="00506776">
              <w:rPr>
                <w:bCs/>
                <w:i/>
                <w:noProof/>
                <w:lang w:val="uk-UA"/>
              </w:rPr>
              <w:t>.</w:t>
            </w:r>
            <w:r w:rsidRPr="00506776">
              <w:rPr>
                <w:bCs/>
                <w:i/>
                <w:noProof/>
                <w:lang w:val="en-US"/>
              </w:rPr>
              <w:t>kh</w:t>
            </w:r>
            <w:r w:rsidRPr="00506776">
              <w:rPr>
                <w:bCs/>
                <w:i/>
                <w:noProof/>
                <w:lang w:val="uk-UA"/>
              </w:rPr>
              <w:t>.</w:t>
            </w:r>
            <w:r w:rsidRPr="00506776">
              <w:rPr>
                <w:bCs/>
                <w:i/>
                <w:noProof/>
                <w:lang w:val="en-US"/>
              </w:rPr>
              <w:t>ua</w:t>
            </w:r>
          </w:p>
        </w:tc>
      </w:tr>
      <w:tr w:rsidR="00A229C5" w:rsidRPr="00506776" w:rsidTr="00A229C5">
        <w:trPr>
          <w:trHeight w:val="461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/>
                <w:bCs/>
                <w:noProof/>
                <w:lang w:val="uk-UA"/>
              </w:rPr>
            </w:pPr>
            <w:r w:rsidRPr="00506776">
              <w:rPr>
                <w:b/>
                <w:bCs/>
                <w:noProof/>
                <w:lang w:val="uk-UA"/>
              </w:rPr>
              <w:t>Контактний тел.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Cs/>
                <w:i/>
                <w:noProof/>
                <w:lang w:val="uk-UA"/>
              </w:rPr>
            </w:pPr>
            <w:r w:rsidRPr="00506776">
              <w:rPr>
                <w:rFonts w:eastAsia="Calibri"/>
                <w:lang w:val="uk-UA" w:eastAsia="en-US"/>
              </w:rPr>
              <w:t>0505295105</w:t>
            </w:r>
          </w:p>
        </w:tc>
      </w:tr>
      <w:tr w:rsidR="00A229C5" w:rsidRPr="00506776" w:rsidTr="00A229C5">
        <w:trPr>
          <w:trHeight w:val="369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/>
                <w:bCs/>
                <w:noProof/>
                <w:lang w:val="uk-UA"/>
              </w:rPr>
            </w:pPr>
            <w:r w:rsidRPr="00506776">
              <w:rPr>
                <w:b/>
                <w:bCs/>
                <w:noProof/>
                <w:lang w:val="uk-UA"/>
              </w:rPr>
              <w:t>E-mail: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/>
                <w:bCs/>
                <w:i/>
                <w:noProof/>
                <w:lang w:val="uk-UA"/>
              </w:rPr>
            </w:pPr>
            <w:r w:rsidRPr="00506776">
              <w:rPr>
                <w:lang w:val="uk-UA" w:eastAsia="en-US"/>
              </w:rPr>
              <w:t>1967ruslana2016@gmail.com</w:t>
            </w:r>
          </w:p>
        </w:tc>
      </w:tr>
      <w:tr w:rsidR="00A229C5" w:rsidRPr="00506776" w:rsidTr="00A229C5">
        <w:trPr>
          <w:trHeight w:val="23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/>
                <w:bCs/>
                <w:noProof/>
                <w:lang w:val="uk-UA"/>
              </w:rPr>
            </w:pPr>
            <w:r w:rsidRPr="00506776">
              <w:rPr>
                <w:b/>
                <w:bCs/>
                <w:noProof/>
                <w:lang w:val="uk-UA"/>
              </w:rPr>
              <w:t xml:space="preserve">Сторінка дисципліни на сайті </w:t>
            </w:r>
          </w:p>
        </w:tc>
        <w:tc>
          <w:tcPr>
            <w:tcW w:w="6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229C5" w:rsidRPr="00506776" w:rsidRDefault="00A229C5" w:rsidP="00A229C5">
            <w:pPr>
              <w:spacing w:line="276" w:lineRule="auto"/>
              <w:ind w:right="-559"/>
              <w:rPr>
                <w:bCs/>
                <w:i/>
                <w:noProof/>
                <w:lang w:val="uk-UA"/>
              </w:rPr>
            </w:pPr>
            <w:r w:rsidRPr="00506776">
              <w:rPr>
                <w:bCs/>
                <w:i/>
                <w:noProof/>
                <w:lang w:val="uk-UA"/>
              </w:rPr>
              <w:t xml:space="preserve"> </w:t>
            </w:r>
            <w:r w:rsidRPr="00506776">
              <w:rPr>
                <w:bCs/>
                <w:i/>
                <w:noProof/>
                <w:lang w:val="en-US"/>
              </w:rPr>
              <w:t>http</w:t>
            </w:r>
            <w:r w:rsidRPr="00506776">
              <w:rPr>
                <w:bCs/>
                <w:i/>
                <w:noProof/>
                <w:lang w:val="uk-UA"/>
              </w:rPr>
              <w:t>://</w:t>
            </w:r>
            <w:r w:rsidRPr="00506776">
              <w:rPr>
                <w:bCs/>
                <w:i/>
                <w:noProof/>
              </w:rPr>
              <w:t xml:space="preserve"> </w:t>
            </w:r>
            <w:r w:rsidRPr="00506776">
              <w:rPr>
                <w:bCs/>
                <w:i/>
                <w:noProof/>
                <w:lang w:val="en-US"/>
              </w:rPr>
              <w:t>maup</w:t>
            </w:r>
            <w:r w:rsidRPr="00506776">
              <w:rPr>
                <w:bCs/>
                <w:i/>
                <w:noProof/>
                <w:lang w:val="uk-UA"/>
              </w:rPr>
              <w:t>.</w:t>
            </w:r>
            <w:r w:rsidRPr="00506776">
              <w:rPr>
                <w:bCs/>
                <w:i/>
                <w:noProof/>
                <w:lang w:val="en-US"/>
              </w:rPr>
              <w:t>kh</w:t>
            </w:r>
            <w:r w:rsidRPr="00506776">
              <w:rPr>
                <w:bCs/>
                <w:i/>
                <w:noProof/>
                <w:lang w:val="uk-UA"/>
              </w:rPr>
              <w:t>.</w:t>
            </w:r>
            <w:r w:rsidRPr="00506776">
              <w:rPr>
                <w:bCs/>
                <w:i/>
                <w:noProof/>
                <w:lang w:val="en-US"/>
              </w:rPr>
              <w:t>ua</w:t>
            </w:r>
          </w:p>
        </w:tc>
      </w:tr>
    </w:tbl>
    <w:p w:rsidR="00A229C5" w:rsidRPr="00506776" w:rsidRDefault="00A229C5" w:rsidP="00A229C5">
      <w:pPr>
        <w:spacing w:line="360" w:lineRule="auto"/>
        <w:jc w:val="center"/>
        <w:rPr>
          <w:b/>
          <w:lang w:val="uk-UA"/>
        </w:rPr>
      </w:pPr>
    </w:p>
    <w:p w:rsidR="00A229C5" w:rsidRPr="00506776" w:rsidRDefault="00A229C5" w:rsidP="00A229C5">
      <w:pPr>
        <w:spacing w:line="360" w:lineRule="auto"/>
        <w:jc w:val="center"/>
        <w:rPr>
          <w:b/>
          <w:lang w:val="uk-UA"/>
        </w:rPr>
      </w:pPr>
      <w:r w:rsidRPr="00506776">
        <w:rPr>
          <w:b/>
          <w:lang w:val="uk-UA"/>
        </w:rPr>
        <w:t>1.  Коротка анотація до дисципліни.</w:t>
      </w:r>
    </w:p>
    <w:p w:rsidR="00A229C5" w:rsidRPr="00506776" w:rsidRDefault="00A229C5" w:rsidP="00A229C5">
      <w:pPr>
        <w:spacing w:line="360" w:lineRule="auto"/>
        <w:ind w:right="-559" w:firstLine="800"/>
        <w:jc w:val="both"/>
        <w:rPr>
          <w:b/>
          <w:bCs/>
          <w:lang w:val="uk-UA"/>
        </w:rPr>
      </w:pPr>
      <w:r w:rsidRPr="00506776">
        <w:rPr>
          <w:rFonts w:eastAsia="SimSun"/>
          <w:bCs/>
          <w:lang w:val="uk-UA"/>
        </w:rPr>
        <w:t xml:space="preserve"> Знання міжнародних договорів, вміння їх тлумачити та застосовувати у сукупності з українським законодавством – необхідна умова правомірної та ефективної роботи цих органів, установ та їх посадових осіб. </w:t>
      </w:r>
      <w:r w:rsidRPr="00506776">
        <w:rPr>
          <w:rFonts w:eastAsia="SimSun"/>
          <w:bCs/>
        </w:rPr>
        <w:t>Особливої значимості набуває знання міжнародного права для молоді, студентів, особливо студентів-правознавців. Без знання його основних галузей, інститутів і термінологічного апарату дуже складно пізнати глибинні процеси й особливості становлення, розвитку і функціонування правової системи своєї держави й інших країн, що знаходяться в процесі загальносвітового розвитку.</w:t>
      </w:r>
      <w:r w:rsidRPr="00506776">
        <w:t xml:space="preserve"> Міжнародне право ХХІ ст. є правом міжнародного співтовариства, яке приділяє особливе значення захисту інтересів міжнародного співтовариства в цілому.</w:t>
      </w:r>
    </w:p>
    <w:p w:rsidR="00A229C5" w:rsidRPr="00506776" w:rsidRDefault="00A229C5" w:rsidP="00993755">
      <w:pPr>
        <w:spacing w:line="360" w:lineRule="auto"/>
        <w:ind w:right="-559" w:firstLine="800"/>
        <w:jc w:val="center"/>
        <w:rPr>
          <w:b/>
          <w:bCs/>
          <w:lang w:val="uk-UA"/>
        </w:rPr>
      </w:pPr>
    </w:p>
    <w:p w:rsidR="00162EDB" w:rsidRPr="00506776" w:rsidRDefault="00A229C5" w:rsidP="00993755">
      <w:pPr>
        <w:spacing w:line="360" w:lineRule="auto"/>
        <w:ind w:right="-559" w:firstLine="800"/>
        <w:jc w:val="center"/>
        <w:rPr>
          <w:b/>
          <w:bCs/>
          <w:lang w:val="uk-UA"/>
        </w:rPr>
      </w:pPr>
      <w:r w:rsidRPr="00506776">
        <w:rPr>
          <w:b/>
          <w:bCs/>
          <w:lang w:val="uk-UA"/>
        </w:rPr>
        <w:t>2</w:t>
      </w:r>
      <w:r w:rsidR="00162EDB" w:rsidRPr="00506776">
        <w:rPr>
          <w:b/>
          <w:bCs/>
          <w:lang w:val="uk-UA"/>
        </w:rPr>
        <w:t>. Мета вивчення навчальної дисципліни</w:t>
      </w:r>
    </w:p>
    <w:p w:rsidR="00506776" w:rsidRPr="00506776" w:rsidRDefault="00506776" w:rsidP="00506776">
      <w:pPr>
        <w:spacing w:line="360" w:lineRule="auto"/>
        <w:ind w:right="-559" w:firstLine="900"/>
        <w:jc w:val="both"/>
        <w:rPr>
          <w:lang w:val="uk-UA"/>
        </w:rPr>
      </w:pPr>
      <w:r w:rsidRPr="00506776">
        <w:t>Мета дисципліни: - ознайомлення студентів з особливостями, основними поняттями, категоріями, інститутами та галузями міжнародного права; - забезпечити правову підготовку, спрямовану на формування інтелектуального потенціалу висококваліфікованих працівників, що володіють основами теоретичних знань у сфері міжнародного права, необхідних для їхньої майбутньої трудової діяльності тощо.</w:t>
      </w:r>
    </w:p>
    <w:p w:rsidR="00506776" w:rsidRPr="00506776" w:rsidRDefault="00506776" w:rsidP="00506776">
      <w:pPr>
        <w:spacing w:after="200"/>
        <w:contextualSpacing/>
        <w:jc w:val="both"/>
        <w:rPr>
          <w:rFonts w:eastAsia="Calibri"/>
          <w:i/>
          <w:lang w:val="uk-UA" w:eastAsia="en-US"/>
        </w:rPr>
      </w:pPr>
      <w:r>
        <w:rPr>
          <w:rFonts w:eastAsia="Calibri"/>
          <w:b/>
          <w:lang w:val="uk-UA" w:eastAsia="en-US"/>
        </w:rPr>
        <w:t>3</w:t>
      </w:r>
      <w:r w:rsidRPr="00506776">
        <w:rPr>
          <w:rFonts w:eastAsia="Calibri"/>
          <w:b/>
          <w:lang w:val="uk-UA" w:eastAsia="en-US"/>
        </w:rPr>
        <w:t xml:space="preserve">. Формат курсу: </w:t>
      </w:r>
      <w:r w:rsidRPr="00506776">
        <w:rPr>
          <w:rFonts w:eastAsia="Calibri"/>
          <w:i/>
          <w:lang w:val="uk-UA" w:eastAsia="en-US"/>
        </w:rPr>
        <w:t>очний (offline)</w:t>
      </w:r>
    </w:p>
    <w:p w:rsidR="00506776" w:rsidRPr="00506776" w:rsidRDefault="00506776" w:rsidP="00506776">
      <w:pPr>
        <w:spacing w:after="200"/>
        <w:contextualSpacing/>
        <w:jc w:val="both"/>
        <w:rPr>
          <w:rFonts w:eastAsia="Calibri"/>
          <w:i/>
          <w:lang w:val="uk-UA" w:eastAsia="en-US"/>
        </w:rPr>
      </w:pPr>
      <w:r>
        <w:rPr>
          <w:b/>
          <w:lang w:val="uk-UA"/>
        </w:rPr>
        <w:t>4</w:t>
      </w:r>
      <w:r w:rsidRPr="00506776">
        <w:rPr>
          <w:b/>
          <w:lang w:val="uk-UA"/>
        </w:rPr>
        <w:t xml:space="preserve">. Статус дисципліни: </w:t>
      </w:r>
      <w:r w:rsidRPr="00506776">
        <w:rPr>
          <w:lang w:val="uk-UA"/>
        </w:rPr>
        <w:t>обов’язкова.</w:t>
      </w:r>
    </w:p>
    <w:p w:rsidR="00506776" w:rsidRPr="00506776" w:rsidRDefault="00506776" w:rsidP="00506776">
      <w:pPr>
        <w:widowControl w:val="0"/>
        <w:jc w:val="both"/>
        <w:rPr>
          <w:lang w:val="uk-UA"/>
        </w:rPr>
      </w:pPr>
      <w:r>
        <w:rPr>
          <w:b/>
          <w:lang w:val="uk-UA"/>
        </w:rPr>
        <w:t>5</w:t>
      </w:r>
      <w:r w:rsidRPr="00506776">
        <w:rPr>
          <w:b/>
          <w:lang w:val="uk-UA"/>
        </w:rPr>
        <w:t>. Тривалість курсу</w:t>
      </w:r>
      <w:r w:rsidR="00F47906">
        <w:rPr>
          <w:lang w:val="uk-UA"/>
        </w:rPr>
        <w:t>: 180 годин: 6 кредити ЄКТС. 106 год. аудиторної роботи; 74</w:t>
      </w:r>
      <w:r w:rsidRPr="00506776">
        <w:rPr>
          <w:lang w:val="uk-UA"/>
        </w:rPr>
        <w:t xml:space="preserve"> го</w:t>
      </w:r>
      <w:r w:rsidR="00F47906">
        <w:rPr>
          <w:lang w:val="uk-UA"/>
        </w:rPr>
        <w:t>дин –       самостійна робота. 3 семестр – залік,  4</w:t>
      </w:r>
      <w:r w:rsidRPr="00506776">
        <w:rPr>
          <w:lang w:val="uk-UA"/>
        </w:rPr>
        <w:t xml:space="preserve"> семестр – іспит. </w:t>
      </w:r>
    </w:p>
    <w:p w:rsidR="00506776" w:rsidRPr="00506776" w:rsidRDefault="00506776" w:rsidP="00506776">
      <w:pPr>
        <w:jc w:val="both"/>
        <w:rPr>
          <w:b/>
          <w:lang w:val="uk-UA"/>
        </w:rPr>
      </w:pPr>
      <w:r w:rsidRPr="00506776">
        <w:rPr>
          <w:b/>
          <w:lang w:val="uk-UA"/>
        </w:rPr>
        <w:t xml:space="preserve">      </w:t>
      </w:r>
      <w:bookmarkStart w:id="0" w:name="_GoBack"/>
      <w:bookmarkEnd w:id="0"/>
    </w:p>
    <w:p w:rsidR="00506776" w:rsidRPr="00506776" w:rsidRDefault="00506776" w:rsidP="00506776">
      <w:pPr>
        <w:tabs>
          <w:tab w:val="left" w:pos="400"/>
        </w:tabs>
        <w:spacing w:line="360" w:lineRule="auto"/>
        <w:jc w:val="both"/>
        <w:rPr>
          <w:lang w:val="uk-UA"/>
        </w:rPr>
      </w:pPr>
      <w:r>
        <w:rPr>
          <w:b/>
          <w:lang w:val="uk-UA"/>
        </w:rPr>
        <w:t>6</w:t>
      </w:r>
      <w:r w:rsidRPr="00506776">
        <w:rPr>
          <w:b/>
          <w:lang w:val="uk-UA"/>
        </w:rPr>
        <w:t>.</w:t>
      </w:r>
      <w:r w:rsidRPr="00506776">
        <w:rPr>
          <w:lang w:val="uk-UA"/>
        </w:rPr>
        <w:t xml:space="preserve"> </w:t>
      </w:r>
      <w:r w:rsidRPr="00506776">
        <w:rPr>
          <w:rFonts w:cs="Courier New"/>
          <w:b/>
          <w:color w:val="000000"/>
          <w:lang w:val="uk-UA" w:eastAsia="uk-UA"/>
        </w:rPr>
        <w:t>Пререквізити:</w:t>
      </w:r>
      <w:r w:rsidRPr="00506776">
        <w:rPr>
          <w:b/>
          <w:lang w:val="uk-UA"/>
        </w:rPr>
        <w:t xml:space="preserve">  </w:t>
      </w:r>
      <w:r w:rsidRPr="00506776">
        <w:rPr>
          <w:lang w:val="uk-UA"/>
        </w:rPr>
        <w:t xml:space="preserve">Дисципліна „Міжнародне право” вивчається після засвоєння теорії держави і права, історії держави і права зарубіжних країн, державного права зарубіжних країн. </w:t>
      </w:r>
    </w:p>
    <w:p w:rsidR="00506776" w:rsidRPr="00506776" w:rsidRDefault="00506776" w:rsidP="00506776">
      <w:pPr>
        <w:tabs>
          <w:tab w:val="left" w:pos="400"/>
        </w:tabs>
        <w:spacing w:line="360" w:lineRule="auto"/>
        <w:jc w:val="both"/>
        <w:rPr>
          <w:lang w:val="uk-UA"/>
        </w:rPr>
      </w:pPr>
      <w:r>
        <w:rPr>
          <w:b/>
          <w:lang w:val="uk-UA"/>
        </w:rPr>
        <w:t>7</w:t>
      </w:r>
      <w:r w:rsidRPr="00506776">
        <w:rPr>
          <w:b/>
          <w:lang w:val="uk-UA"/>
        </w:rPr>
        <w:t>. Постреквізити:</w:t>
      </w:r>
      <w:r w:rsidRPr="00506776">
        <w:t xml:space="preserve"> </w:t>
      </w:r>
      <w:r w:rsidRPr="00506776">
        <w:t xml:space="preserve">Міжнародне право розпочинає цикл дисциплін міжнародного права таких, як „Міжнародне приватне право”, „Міжнародне комерційне право”, „Міжнародний комерційний </w:t>
      </w:r>
      <w:r w:rsidRPr="00506776">
        <w:lastRenderedPageBreak/>
        <w:t>арбітраж” тощо. Ця дисципліна є базовою для вивчення галузей міжнародного права як окремих дисциплін</w:t>
      </w:r>
      <w:r w:rsidRPr="00506776">
        <w:rPr>
          <w:lang w:val="uk-UA"/>
        </w:rPr>
        <w:t>.</w:t>
      </w:r>
    </w:p>
    <w:p w:rsidR="00506776" w:rsidRPr="00506776" w:rsidRDefault="00506776" w:rsidP="00506776">
      <w:pPr>
        <w:tabs>
          <w:tab w:val="left" w:pos="400"/>
        </w:tabs>
        <w:spacing w:line="360" w:lineRule="auto"/>
        <w:ind w:firstLine="800"/>
        <w:jc w:val="both"/>
        <w:rPr>
          <w:b/>
          <w:lang w:val="uk-UA"/>
        </w:rPr>
      </w:pPr>
      <w:r>
        <w:rPr>
          <w:b/>
          <w:lang w:val="uk-UA"/>
        </w:rPr>
        <w:t>8</w:t>
      </w:r>
      <w:r w:rsidRPr="00506776">
        <w:rPr>
          <w:b/>
          <w:lang w:val="uk-UA"/>
        </w:rPr>
        <w:t>. Зміст дисципліни:</w:t>
      </w:r>
      <w:r w:rsidRPr="00506776">
        <w:rPr>
          <w:lang w:val="uk-UA"/>
        </w:rPr>
        <w:t xml:space="preserve"> </w:t>
      </w:r>
      <w:r w:rsidRPr="00506776">
        <w:rPr>
          <w:lang w:val="uk-UA"/>
        </w:rPr>
        <w:t>Змістові модулі: модуль І (теми 1- 6); модуль ІІ (теми 7-10); модуль ІІІ (теми 11- 17).</w:t>
      </w:r>
    </w:p>
    <w:p w:rsidR="00162EDB" w:rsidRPr="00506776" w:rsidRDefault="00506776" w:rsidP="00506776">
      <w:pPr>
        <w:tabs>
          <w:tab w:val="left" w:pos="400"/>
        </w:tabs>
        <w:spacing w:line="360" w:lineRule="auto"/>
        <w:ind w:firstLine="800"/>
        <w:jc w:val="both"/>
        <w:rPr>
          <w:lang w:val="uk-UA"/>
        </w:rPr>
      </w:pPr>
      <w:r>
        <w:rPr>
          <w:b/>
          <w:lang w:val="uk-UA"/>
        </w:rPr>
        <w:t>9</w:t>
      </w:r>
      <w:r w:rsidRPr="00506776">
        <w:rPr>
          <w:b/>
          <w:lang w:val="uk-UA"/>
        </w:rPr>
        <w:t xml:space="preserve">. </w:t>
      </w:r>
      <w:r w:rsidR="00162EDB" w:rsidRPr="00506776">
        <w:rPr>
          <w:b/>
          <w:lang w:val="uk-UA"/>
        </w:rPr>
        <w:t>Компетентності та програмні результати навчання з дисципліни</w:t>
      </w:r>
      <w:r w:rsidR="00162EDB" w:rsidRPr="00506776">
        <w:rPr>
          <w:lang w:val="uk-UA"/>
        </w:rPr>
        <w:t xml:space="preserve"> «</w:t>
      </w:r>
      <w:r w:rsidR="00571551" w:rsidRPr="00506776">
        <w:rPr>
          <w:lang w:val="uk-UA"/>
        </w:rPr>
        <w:t>Міжнародне</w:t>
      </w:r>
      <w:r w:rsidR="00162EDB" w:rsidRPr="00506776">
        <w:rPr>
          <w:lang w:val="uk-UA"/>
        </w:rPr>
        <w:t xml:space="preserve"> право»: </w:t>
      </w:r>
    </w:p>
    <w:p w:rsidR="00162EDB" w:rsidRPr="00506776" w:rsidRDefault="00162EDB" w:rsidP="00126DEF">
      <w:pPr>
        <w:spacing w:line="360" w:lineRule="auto"/>
        <w:ind w:firstLine="567"/>
        <w:jc w:val="both"/>
        <w:rPr>
          <w:b/>
          <w:lang w:val="uk-UA"/>
        </w:rPr>
      </w:pPr>
      <w:r w:rsidRPr="00506776">
        <w:rPr>
          <w:b/>
        </w:rPr>
        <w:t>Загальні компетентності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1. Здатність до абстрактного, системного, логічного та критичного мислення, аналізу та синтезу.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 xml:space="preserve">2. Здатність до </w:t>
      </w:r>
      <w:r w:rsidRPr="00506776">
        <w:t>удосконалення своїх особистих і професійних якостей</w:t>
      </w:r>
      <w:r w:rsidRPr="00506776">
        <w:rPr>
          <w:lang w:val="uk-UA"/>
        </w:rPr>
        <w:t>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3. Здатність застосовувати знання в професійній діяльності у стандартних та окремих нестандартних ситуаціях, приймати  обґрунтовані і неупереджені рішення, вести дискусію й дебати з міжнародно-правових і загальноюридичних питань.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 xml:space="preserve">4. Навички збору і аналізу інформації з національних і міжнародних джерел, використання сучасних інформаційних технологій і баз даних. </w:t>
      </w:r>
    </w:p>
    <w:p w:rsidR="00162EDB" w:rsidRPr="00506776" w:rsidRDefault="00162EDB" w:rsidP="00126DEF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5. К</w:t>
      </w:r>
      <w:r w:rsidRPr="00506776">
        <w:t>реативність</w:t>
      </w:r>
      <w:r w:rsidRPr="00506776">
        <w:rPr>
          <w:lang w:val="uk-UA"/>
        </w:rPr>
        <w:t>, адаптивність і комунікабельність, наполегливість у досягненні мети.</w:t>
      </w:r>
    </w:p>
    <w:p w:rsidR="00162EDB" w:rsidRPr="00506776" w:rsidRDefault="00162EDB" w:rsidP="00571551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6. Здатність проведення досліджень, уміння грамотно і точно формулювати та висловлювати свої позиції, належним чином їх обґрунтовувати, брати участь в аргументованій професійній дискусії.</w:t>
      </w:r>
    </w:p>
    <w:p w:rsidR="00571551" w:rsidRPr="00506776" w:rsidRDefault="00162EDB" w:rsidP="00571551">
      <w:pPr>
        <w:spacing w:line="360" w:lineRule="auto"/>
        <w:ind w:firstLine="567"/>
        <w:jc w:val="both"/>
        <w:rPr>
          <w:lang w:val="uk-UA"/>
        </w:rPr>
      </w:pPr>
      <w:r w:rsidRPr="00506776">
        <w:rPr>
          <w:b/>
          <w:lang w:val="uk-UA"/>
        </w:rPr>
        <w:t>Фахові компетентності</w:t>
      </w:r>
    </w:p>
    <w:p w:rsidR="00162EDB" w:rsidRPr="00506776" w:rsidRDefault="00162EDB" w:rsidP="00571551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1. Фундаментальні знання основ сучасного міжнародного права, різних теоретичних підходів до його визначення й обґрунтування юридичної обов’язковості; знання ключових теоретичних проблем і розуміння зв’язку теоретичних аспектів міжнародного права з практикою правозастосування; вміння працювати з різними джерелами сучасного міжнародного права.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2. Здатність до юри</w:t>
      </w:r>
      <w:r w:rsidR="00571551" w:rsidRPr="00506776">
        <w:rPr>
          <w:lang w:val="uk-UA"/>
        </w:rPr>
        <w:t>дичного аналізу міжнародних</w:t>
      </w:r>
      <w:r w:rsidRPr="00506776">
        <w:rPr>
          <w:lang w:val="uk-UA"/>
        </w:rPr>
        <w:t xml:space="preserve"> відносин; уміння визначати юридичні ризики, пов’язані з відмінністю законодавств; уміння самостійно робити загальний аналіз іноземного законодавства на предмет юридичних ризиків; уміння формулювати точно питання іноземним юридичним радникам.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3. З</w:t>
      </w:r>
      <w:r w:rsidRPr="00506776">
        <w:t>датністьформуватиюридичнупозицію й доказову базу, складати процесуальні документи</w:t>
      </w:r>
      <w:r w:rsidRPr="00506776">
        <w:rPr>
          <w:lang w:val="uk-UA"/>
        </w:rPr>
        <w:t>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4. Фундаментальні знання права міжнародних організацій; розуміння й уміння вирішувати найпоширеніші юридичні проблеми в роботі міжнародних організацій.</w:t>
      </w:r>
    </w:p>
    <w:p w:rsidR="00162EDB" w:rsidRPr="00506776" w:rsidRDefault="00162EDB" w:rsidP="00703EF8">
      <w:pPr>
        <w:spacing w:line="360" w:lineRule="auto"/>
        <w:ind w:firstLine="567"/>
        <w:jc w:val="both"/>
        <w:rPr>
          <w:b/>
          <w:lang w:val="uk-UA"/>
        </w:rPr>
      </w:pPr>
      <w:r w:rsidRPr="00506776">
        <w:rPr>
          <w:lang w:val="uk-UA"/>
        </w:rPr>
        <w:t>5. Здатність до юридичного супроводуосновнихвидівзовнішньо</w:t>
      </w:r>
      <w:r w:rsidR="00571551" w:rsidRPr="00506776">
        <w:rPr>
          <w:lang w:val="uk-UA"/>
        </w:rPr>
        <w:t>-</w:t>
      </w:r>
      <w:r w:rsidRPr="00506776">
        <w:rPr>
          <w:lang w:val="uk-UA"/>
        </w:rPr>
        <w:t>економічнихоперацій і міжнародної економічної взаємодії.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b/>
          <w:lang w:val="uk-UA"/>
        </w:rPr>
      </w:pPr>
      <w:r w:rsidRPr="00506776">
        <w:rPr>
          <w:b/>
          <w:lang w:val="uk-UA"/>
        </w:rPr>
        <w:t>Програмні результати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1. Застосування здобутих в ході навчання знань для надання юридичних висновків й консультації з питань міжнародного права, національного права України та інших держав, а, також, визначення юридичних ризиків тих або інших зовнішньо</w:t>
      </w:r>
      <w:r w:rsidR="00571551" w:rsidRPr="00506776">
        <w:rPr>
          <w:lang w:val="uk-UA"/>
        </w:rPr>
        <w:t>-</w:t>
      </w:r>
      <w:r w:rsidRPr="00506776">
        <w:rPr>
          <w:lang w:val="uk-UA"/>
        </w:rPr>
        <w:t>політичних або зовнішньо</w:t>
      </w:r>
      <w:r w:rsidR="00571551" w:rsidRPr="00506776">
        <w:rPr>
          <w:lang w:val="uk-UA"/>
        </w:rPr>
        <w:t>-</w:t>
      </w:r>
      <w:r w:rsidRPr="00506776">
        <w:rPr>
          <w:lang w:val="uk-UA"/>
        </w:rPr>
        <w:t>економічних ініціатив та обрання шляхів їхньої мінімізації.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lastRenderedPageBreak/>
        <w:t>2. Здатність розроблятипроекти нормативно-правових актів та супровіднудокументацію, а також забезпечувати їхнійекспертний аналіз, виявляти недоліки й пропонуватишляхи виправлення й удосконалення.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 xml:space="preserve">3. Застосування здобутих в ході навчання знань для представлення </w:t>
      </w:r>
      <w:r w:rsidRPr="00506776">
        <w:t>інтерес</w:t>
      </w:r>
      <w:r w:rsidRPr="00506776">
        <w:rPr>
          <w:lang w:val="uk-UA"/>
        </w:rPr>
        <w:t>ів</w:t>
      </w:r>
      <w:r w:rsidRPr="00506776">
        <w:t xml:space="preserve"> клієнта в </w:t>
      </w:r>
      <w:r w:rsidRPr="00506776">
        <w:rPr>
          <w:lang w:val="uk-UA"/>
        </w:rPr>
        <w:t xml:space="preserve">юрисдикційних </w:t>
      </w:r>
      <w:r w:rsidRPr="00506776">
        <w:t>органах</w:t>
      </w:r>
      <w:r w:rsidRPr="00506776">
        <w:rPr>
          <w:lang w:val="uk-UA"/>
        </w:rPr>
        <w:t>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4. Ф</w:t>
      </w:r>
      <w:r w:rsidRPr="00506776">
        <w:t>ормування суджень</w:t>
      </w:r>
      <w:r w:rsidRPr="00506776">
        <w:rPr>
          <w:lang w:val="uk-UA"/>
        </w:rPr>
        <w:t xml:space="preserve"> про тенденції розвитку системи сучасного міжнародного права, співвідношення джерел правового регулювання міжнародних відносин, напрями розвитку загальних принципів міжнародного права.</w:t>
      </w:r>
    </w:p>
    <w:p w:rsidR="00162EDB" w:rsidRPr="00506776" w:rsidRDefault="00162EDB" w:rsidP="001438AA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>5. Формування суджень про сучасні тенденції уніфікації та гармоніза</w:t>
      </w:r>
      <w:r w:rsidR="00571551" w:rsidRPr="00506776">
        <w:rPr>
          <w:lang w:val="uk-UA"/>
        </w:rPr>
        <w:t>ції норм міжнародного</w:t>
      </w:r>
      <w:r w:rsidRPr="00506776">
        <w:rPr>
          <w:lang w:val="uk-UA"/>
        </w:rPr>
        <w:t xml:space="preserve"> права та вирішення проблем застосування іноземного законодавства.</w:t>
      </w:r>
    </w:p>
    <w:p w:rsidR="00162EDB" w:rsidRPr="00506776" w:rsidRDefault="00162EDB" w:rsidP="00506776">
      <w:pPr>
        <w:spacing w:line="360" w:lineRule="auto"/>
        <w:ind w:firstLine="567"/>
        <w:jc w:val="both"/>
        <w:rPr>
          <w:lang w:val="uk-UA"/>
        </w:rPr>
      </w:pPr>
      <w:r w:rsidRPr="00506776">
        <w:rPr>
          <w:lang w:val="uk-UA"/>
        </w:rPr>
        <w:t xml:space="preserve">6. Формування суджень про напрями розвитку правозастосовної та правотворчої практики відносно статуту </w:t>
      </w:r>
      <w:r w:rsidR="00571551" w:rsidRPr="00506776">
        <w:rPr>
          <w:lang w:val="uk-UA"/>
        </w:rPr>
        <w:t>міжнародних відносин.</w:t>
      </w:r>
    </w:p>
    <w:p w:rsidR="00162EDB" w:rsidRPr="00506776" w:rsidRDefault="00F47906" w:rsidP="0099375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10</w:t>
      </w:r>
      <w:r w:rsidR="00162EDB" w:rsidRPr="00506776">
        <w:rPr>
          <w:b/>
          <w:lang w:val="uk-UA"/>
        </w:rPr>
        <w:t>. Очікувані результати навчання</w:t>
      </w:r>
    </w:p>
    <w:p w:rsidR="00162EDB" w:rsidRPr="00506776" w:rsidRDefault="00162EDB" w:rsidP="00993755">
      <w:pPr>
        <w:tabs>
          <w:tab w:val="left" w:pos="400"/>
        </w:tabs>
        <w:spacing w:line="360" w:lineRule="auto"/>
        <w:ind w:firstLine="700"/>
        <w:jc w:val="both"/>
        <w:rPr>
          <w:b/>
          <w:bCs/>
          <w:lang w:val="uk-UA"/>
        </w:rPr>
      </w:pPr>
      <w:r w:rsidRPr="00506776">
        <w:rPr>
          <w:lang w:val="uk-UA" w:eastAsia="en-US"/>
        </w:rPr>
        <w:t xml:space="preserve">У </w:t>
      </w:r>
      <w:r w:rsidRPr="00506776">
        <w:rPr>
          <w:lang w:val="uk-UA"/>
        </w:rPr>
        <w:t xml:space="preserve">результаті вивчення навчальної дисципліни студент повинен </w:t>
      </w:r>
      <w:r w:rsidRPr="00506776">
        <w:rPr>
          <w:b/>
          <w:bCs/>
          <w:lang w:val="uk-UA"/>
        </w:rPr>
        <w:t>знати:</w:t>
      </w:r>
    </w:p>
    <w:p w:rsidR="00162EDB" w:rsidRPr="00506776" w:rsidRDefault="00162EDB" w:rsidP="0025587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506776">
        <w:rPr>
          <w:lang w:val="uk-UA"/>
        </w:rPr>
        <w:t xml:space="preserve">інститути, поняття та категорії </w:t>
      </w:r>
      <w:r w:rsidR="00571551" w:rsidRPr="00506776">
        <w:rPr>
          <w:lang w:val="uk-UA"/>
        </w:rPr>
        <w:t xml:space="preserve">міжнародного </w:t>
      </w:r>
      <w:r w:rsidRPr="00506776">
        <w:rPr>
          <w:lang w:val="uk-UA"/>
        </w:rPr>
        <w:t>права;</w:t>
      </w:r>
    </w:p>
    <w:p w:rsidR="00162EDB" w:rsidRPr="00506776" w:rsidRDefault="00162EDB" w:rsidP="0025587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506776">
        <w:rPr>
          <w:lang w:val="uk-UA"/>
        </w:rPr>
        <w:t>сучасний стан проблем науки міжнародного права;</w:t>
      </w:r>
    </w:p>
    <w:p w:rsidR="00162EDB" w:rsidRPr="00506776" w:rsidRDefault="00162EDB" w:rsidP="0025587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506776">
        <w:rPr>
          <w:lang w:val="uk-UA"/>
        </w:rPr>
        <w:t>підстави та межі застосування іноземного права;</w:t>
      </w:r>
    </w:p>
    <w:p w:rsidR="00162EDB" w:rsidRPr="00506776" w:rsidRDefault="00162EDB" w:rsidP="0025587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506776">
        <w:rPr>
          <w:lang w:val="uk-UA"/>
        </w:rPr>
        <w:t xml:space="preserve">особливості правового статусу </w:t>
      </w:r>
      <w:r w:rsidR="00571551" w:rsidRPr="00506776">
        <w:rPr>
          <w:lang w:val="uk-UA"/>
        </w:rPr>
        <w:t>суб’єктів міжнародного права</w:t>
      </w:r>
      <w:r w:rsidRPr="00506776">
        <w:rPr>
          <w:lang w:val="uk-UA"/>
        </w:rPr>
        <w:t>;</w:t>
      </w:r>
    </w:p>
    <w:p w:rsidR="00162EDB" w:rsidRPr="00506776" w:rsidRDefault="00162EDB" w:rsidP="0025587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506776">
        <w:rPr>
          <w:lang w:val="uk-UA"/>
        </w:rPr>
        <w:t>основи пр</w:t>
      </w:r>
      <w:r w:rsidR="00571551" w:rsidRPr="00506776">
        <w:rPr>
          <w:lang w:val="uk-UA"/>
        </w:rPr>
        <w:t>авового регулювання міжнародних публічно-правових відносин</w:t>
      </w:r>
      <w:r w:rsidRPr="00506776">
        <w:rPr>
          <w:lang w:val="uk-UA"/>
        </w:rPr>
        <w:t>;</w:t>
      </w:r>
    </w:p>
    <w:p w:rsidR="00162EDB" w:rsidRPr="00506776" w:rsidRDefault="00162EDB" w:rsidP="0025587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506776">
        <w:rPr>
          <w:lang w:val="uk-UA"/>
        </w:rPr>
        <w:t>особливост</w:t>
      </w:r>
      <w:r w:rsidR="00E5124E" w:rsidRPr="00506776">
        <w:rPr>
          <w:lang w:val="uk-UA"/>
        </w:rPr>
        <w:t>і розв’язання міжнародних публічно-правових справ</w:t>
      </w:r>
      <w:r w:rsidRPr="00506776">
        <w:rPr>
          <w:lang w:val="uk-UA"/>
        </w:rPr>
        <w:t>;</w:t>
      </w:r>
    </w:p>
    <w:p w:rsidR="00162EDB" w:rsidRPr="00506776" w:rsidRDefault="00162EDB" w:rsidP="0025587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506776">
        <w:rPr>
          <w:lang w:val="uk-UA"/>
        </w:rPr>
        <w:t>перспективи та основні напрямки розвитк</w:t>
      </w:r>
      <w:r w:rsidR="00E5124E" w:rsidRPr="00506776">
        <w:rPr>
          <w:lang w:val="uk-UA"/>
        </w:rPr>
        <w:t>у законодавства, що регулює міжнародні публічно-правові відносини</w:t>
      </w:r>
      <w:r w:rsidRPr="00506776">
        <w:rPr>
          <w:lang w:val="uk-UA"/>
        </w:rPr>
        <w:t>;</w:t>
      </w:r>
    </w:p>
    <w:p w:rsidR="00162EDB" w:rsidRPr="00506776" w:rsidRDefault="00162EDB" w:rsidP="00993755">
      <w:pPr>
        <w:overflowPunct w:val="0"/>
        <w:autoSpaceDE w:val="0"/>
        <w:autoSpaceDN w:val="0"/>
        <w:adjustRightInd w:val="0"/>
        <w:spacing w:line="360" w:lineRule="auto"/>
        <w:ind w:right="334"/>
        <w:jc w:val="both"/>
        <w:textAlignment w:val="baseline"/>
        <w:rPr>
          <w:b/>
          <w:iCs/>
          <w:lang w:val="uk-UA"/>
        </w:rPr>
      </w:pPr>
      <w:r w:rsidRPr="00506776">
        <w:rPr>
          <w:b/>
          <w:iCs/>
          <w:lang w:val="uk-UA"/>
        </w:rPr>
        <w:t>уміти:</w:t>
      </w:r>
    </w:p>
    <w:p w:rsidR="00162EDB" w:rsidRPr="00506776" w:rsidRDefault="00162EDB" w:rsidP="0025587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776">
        <w:rPr>
          <w:rFonts w:ascii="Times New Roman" w:hAnsi="Times New Roman"/>
          <w:sz w:val="24"/>
          <w:szCs w:val="24"/>
        </w:rPr>
        <w:t>правил</w:t>
      </w:r>
      <w:r w:rsidR="00E5124E" w:rsidRPr="00506776">
        <w:rPr>
          <w:rFonts w:ascii="Times New Roman" w:hAnsi="Times New Roman"/>
          <w:sz w:val="24"/>
          <w:szCs w:val="24"/>
        </w:rPr>
        <w:t>ьно тлумачити та застосовувати матеріальні про процесуальні публічно-правові норми міжнародного права</w:t>
      </w:r>
      <w:r w:rsidRPr="00506776">
        <w:rPr>
          <w:rFonts w:ascii="Times New Roman" w:hAnsi="Times New Roman"/>
          <w:sz w:val="24"/>
          <w:szCs w:val="24"/>
        </w:rPr>
        <w:t>;</w:t>
      </w:r>
    </w:p>
    <w:p w:rsidR="00162EDB" w:rsidRPr="00506776" w:rsidRDefault="00162EDB" w:rsidP="0025587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776">
        <w:rPr>
          <w:rFonts w:ascii="Times New Roman" w:hAnsi="Times New Roman"/>
          <w:sz w:val="24"/>
          <w:szCs w:val="24"/>
        </w:rPr>
        <w:t>здійснювати правовий аналіз фактичних обставин, що склалися у конкретних правовідносинах;</w:t>
      </w:r>
    </w:p>
    <w:p w:rsidR="00162EDB" w:rsidRPr="00506776" w:rsidRDefault="00162EDB" w:rsidP="0025587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776">
        <w:rPr>
          <w:rFonts w:ascii="Times New Roman" w:hAnsi="Times New Roman"/>
          <w:sz w:val="24"/>
          <w:szCs w:val="24"/>
        </w:rPr>
        <w:t>самостійно працювати з нормативними джерелами;</w:t>
      </w:r>
    </w:p>
    <w:p w:rsidR="00162EDB" w:rsidRPr="00506776" w:rsidRDefault="00162EDB" w:rsidP="0025587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776">
        <w:rPr>
          <w:rFonts w:ascii="Times New Roman" w:hAnsi="Times New Roman"/>
          <w:sz w:val="24"/>
          <w:szCs w:val="24"/>
        </w:rPr>
        <w:t xml:space="preserve">використовувати здобутки науки міжнародного </w:t>
      </w:r>
      <w:r w:rsidR="00E5124E" w:rsidRPr="00506776">
        <w:rPr>
          <w:rFonts w:ascii="Times New Roman" w:hAnsi="Times New Roman"/>
          <w:sz w:val="24"/>
          <w:szCs w:val="24"/>
        </w:rPr>
        <w:t>публічного</w:t>
      </w:r>
      <w:r w:rsidRPr="00506776">
        <w:rPr>
          <w:rFonts w:ascii="Times New Roman" w:hAnsi="Times New Roman"/>
          <w:sz w:val="24"/>
          <w:szCs w:val="24"/>
        </w:rPr>
        <w:t xml:space="preserve"> права при аргументації власної точки зору та вирішенні професійних завдань.</w:t>
      </w:r>
    </w:p>
    <w:p w:rsidR="00162EDB" w:rsidRPr="00506776" w:rsidRDefault="00162EDB" w:rsidP="00823E3E">
      <w:pPr>
        <w:spacing w:line="360" w:lineRule="auto"/>
        <w:rPr>
          <w:b/>
          <w:lang w:val="uk-UA"/>
        </w:rPr>
      </w:pPr>
    </w:p>
    <w:p w:rsidR="00162EDB" w:rsidRPr="00506776" w:rsidRDefault="00F47906" w:rsidP="00993755">
      <w:pPr>
        <w:spacing w:line="360" w:lineRule="auto"/>
        <w:ind w:firstLine="800"/>
        <w:jc w:val="center"/>
        <w:rPr>
          <w:b/>
          <w:lang w:val="uk-UA"/>
        </w:rPr>
      </w:pPr>
      <w:r>
        <w:rPr>
          <w:b/>
          <w:lang w:val="uk-UA"/>
        </w:rPr>
        <w:t>11</w:t>
      </w:r>
      <w:r w:rsidR="00162EDB" w:rsidRPr="00506776">
        <w:rPr>
          <w:b/>
          <w:lang w:val="uk-UA"/>
        </w:rPr>
        <w:t>. Критерії оцінювання результатів навчання</w:t>
      </w:r>
    </w:p>
    <w:p w:rsidR="00162EDB" w:rsidRPr="00506776" w:rsidRDefault="00162EDB" w:rsidP="00993755">
      <w:pPr>
        <w:spacing w:line="360" w:lineRule="auto"/>
        <w:ind w:firstLine="800"/>
        <w:contextualSpacing/>
        <w:jc w:val="both"/>
        <w:rPr>
          <w:bCs/>
          <w:lang w:val="uk-UA"/>
        </w:rPr>
      </w:pPr>
      <w:r w:rsidRPr="00506776">
        <w:rPr>
          <w:bCs/>
          <w:lang w:val="uk-UA"/>
        </w:rPr>
        <w:t xml:space="preserve"> Під час вивчення дисципліни застосовується поточний, модульний та підсумковий контроль.</w:t>
      </w:r>
    </w:p>
    <w:p w:rsidR="00162EDB" w:rsidRPr="00506776" w:rsidRDefault="00162EDB" w:rsidP="00993755">
      <w:pPr>
        <w:spacing w:line="360" w:lineRule="auto"/>
        <w:ind w:firstLine="800"/>
        <w:contextualSpacing/>
        <w:jc w:val="both"/>
        <w:rPr>
          <w:lang w:val="uk-UA"/>
        </w:rPr>
      </w:pPr>
      <w:r w:rsidRPr="00506776">
        <w:rPr>
          <w:b/>
          <w:bCs/>
          <w:lang w:val="uk-UA"/>
        </w:rPr>
        <w:t>Поточний контроль</w:t>
      </w:r>
      <w:r w:rsidRPr="00506776">
        <w:rPr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</w:t>
      </w:r>
      <w:r w:rsidRPr="00506776">
        <w:rPr>
          <w:lang w:val="uk-UA"/>
        </w:rPr>
        <w:lastRenderedPageBreak/>
        <w:t>передбачає перевірку рівня засвоєння знань, умінь і навичок студентом з кожного окремого модуля навчальної дисципліни.</w:t>
      </w:r>
    </w:p>
    <w:p w:rsidR="00162EDB" w:rsidRPr="00506776" w:rsidRDefault="00162EDB" w:rsidP="00993755">
      <w:pPr>
        <w:spacing w:line="360" w:lineRule="auto"/>
        <w:ind w:firstLine="800"/>
        <w:contextualSpacing/>
        <w:jc w:val="both"/>
        <w:rPr>
          <w:lang w:val="uk-UA"/>
        </w:rPr>
      </w:pPr>
      <w:r w:rsidRPr="00506776">
        <w:rPr>
          <w:lang w:val="uk-UA"/>
        </w:rPr>
        <w:t>Поточний контроль– проведення семінарських занять, відпрацювання академічних заборгованостей.</w:t>
      </w:r>
    </w:p>
    <w:p w:rsidR="00162EDB" w:rsidRPr="00506776" w:rsidRDefault="00162EDB" w:rsidP="00993755">
      <w:pPr>
        <w:spacing w:line="360" w:lineRule="auto"/>
        <w:ind w:firstLine="800"/>
        <w:contextualSpacing/>
        <w:jc w:val="both"/>
        <w:rPr>
          <w:lang w:val="uk-UA"/>
        </w:rPr>
      </w:pPr>
      <w:r w:rsidRPr="00506776">
        <w:rPr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:rsidR="00162EDB" w:rsidRPr="00506776" w:rsidRDefault="00162EDB" w:rsidP="00993755">
      <w:pPr>
        <w:spacing w:line="360" w:lineRule="auto"/>
        <w:ind w:firstLine="800"/>
        <w:contextualSpacing/>
        <w:jc w:val="both"/>
        <w:rPr>
          <w:lang w:val="uk-UA"/>
        </w:rPr>
      </w:pPr>
      <w:r w:rsidRPr="00506776">
        <w:rPr>
          <w:b/>
          <w:bCs/>
          <w:lang w:val="uk-UA"/>
        </w:rPr>
        <w:t xml:space="preserve">Модульний контроль </w:t>
      </w:r>
      <w:r w:rsidRPr="00506776">
        <w:rPr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:rsidR="00162EDB" w:rsidRPr="00506776" w:rsidRDefault="00162EDB" w:rsidP="00993755">
      <w:pPr>
        <w:spacing w:line="360" w:lineRule="auto"/>
        <w:ind w:firstLine="800"/>
        <w:contextualSpacing/>
        <w:jc w:val="both"/>
        <w:rPr>
          <w:lang w:val="uk-UA"/>
        </w:rPr>
      </w:pPr>
      <w:r w:rsidRPr="00506776">
        <w:rPr>
          <w:b/>
          <w:bCs/>
          <w:lang w:val="uk-UA"/>
        </w:rPr>
        <w:t xml:space="preserve">Підсумковий контроль </w:t>
      </w:r>
      <w:r w:rsidRPr="00506776">
        <w:rPr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:rsidR="00162EDB" w:rsidRPr="00506776" w:rsidRDefault="00162EDB" w:rsidP="00B953F7">
      <w:pPr>
        <w:spacing w:line="360" w:lineRule="auto"/>
        <w:ind w:firstLine="800"/>
        <w:contextualSpacing/>
        <w:jc w:val="both"/>
        <w:rPr>
          <w:lang w:val="uk-UA"/>
        </w:rPr>
      </w:pPr>
      <w:r w:rsidRPr="00506776">
        <w:rPr>
          <w:lang w:val="uk-UA"/>
        </w:rPr>
        <w:t xml:space="preserve">По закінченню вивчення навчальної дисципліни студент складає </w:t>
      </w:r>
      <w:r w:rsidR="00EF3D41" w:rsidRPr="00506776">
        <w:rPr>
          <w:lang w:val="uk-UA"/>
        </w:rPr>
        <w:t xml:space="preserve">за ІІІ семестр </w:t>
      </w:r>
      <w:r w:rsidRPr="00506776">
        <w:rPr>
          <w:lang w:val="uk-UA"/>
        </w:rPr>
        <w:t>підсумковий</w:t>
      </w:r>
      <w:r w:rsidR="00EF3D41" w:rsidRPr="00506776">
        <w:rPr>
          <w:lang w:val="uk-UA"/>
        </w:rPr>
        <w:t xml:space="preserve"> залік, а за </w:t>
      </w:r>
      <w:r w:rsidR="00EF3D41" w:rsidRPr="00506776">
        <w:rPr>
          <w:lang w:val="en-US"/>
        </w:rPr>
        <w:t>IV</w:t>
      </w:r>
      <w:r w:rsidR="00EF3D41" w:rsidRPr="00506776">
        <w:rPr>
          <w:lang w:val="uk-UA"/>
        </w:rPr>
        <w:t xml:space="preserve">семестр </w:t>
      </w:r>
      <w:r w:rsidRPr="00506776">
        <w:rPr>
          <w:b/>
          <w:lang w:val="uk-UA"/>
        </w:rPr>
        <w:t>іспит</w:t>
      </w:r>
      <w:r w:rsidRPr="00506776">
        <w:rPr>
          <w:lang w:val="uk-UA"/>
        </w:rPr>
        <w:t>.</w:t>
      </w:r>
    </w:p>
    <w:p w:rsidR="00162EDB" w:rsidRPr="00506776" w:rsidRDefault="00162EDB" w:rsidP="00CB55AE">
      <w:pPr>
        <w:spacing w:line="360" w:lineRule="auto"/>
        <w:contextualSpacing/>
        <w:jc w:val="both"/>
        <w:rPr>
          <w:lang w:val="uk-UA"/>
        </w:rPr>
      </w:pPr>
    </w:p>
    <w:tbl>
      <w:tblPr>
        <w:tblW w:w="103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1494"/>
        <w:gridCol w:w="3484"/>
        <w:gridCol w:w="2971"/>
      </w:tblGrid>
      <w:tr w:rsidR="00CB55AE" w:rsidRPr="00506776" w:rsidTr="00A229C5">
        <w:trPr>
          <w:trHeight w:hRule="exact" w:val="925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ЕСТ8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CB55AE" w:rsidRPr="00506776" w:rsidTr="00A229C5">
        <w:trPr>
          <w:trHeight w:hRule="exact" w:val="898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заліку</w:t>
            </w:r>
          </w:p>
        </w:tc>
      </w:tr>
      <w:tr w:rsidR="00CB55AE" w:rsidRPr="00506776" w:rsidTr="00A229C5">
        <w:trPr>
          <w:trHeight w:hRule="exact" w:val="36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5(відмінно)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CB55AE" w:rsidRPr="00506776" w:rsidTr="00A229C5">
        <w:trPr>
          <w:trHeight w:hRule="exact" w:val="36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4 (добре)</w:t>
            </w: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AE" w:rsidRPr="00506776" w:rsidTr="00A229C5">
        <w:trPr>
          <w:trHeight w:hRule="exact" w:val="36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75-81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AE" w:rsidRPr="00506776" w:rsidTr="00A229C5">
        <w:trPr>
          <w:trHeight w:hRule="exact" w:val="37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68-74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jc w:val="center"/>
              <w:rPr>
                <w:lang w:val="en-US"/>
              </w:rPr>
            </w:pPr>
            <w:r w:rsidRPr="00506776">
              <w:rPr>
                <w:lang w:val="en-US"/>
              </w:rPr>
              <w:t>D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3 (задовільно)</w:t>
            </w: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AE" w:rsidRPr="00506776" w:rsidTr="00A229C5">
        <w:trPr>
          <w:trHeight w:hRule="exact" w:val="35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60-67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AE" w:rsidRPr="00506776" w:rsidTr="00A229C5">
        <w:trPr>
          <w:trHeight w:hRule="exact" w:val="91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FХ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(</w:t>
            </w: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</w:t>
            </w:r>
            <w:r w:rsidRPr="005067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можливістю повторного складання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CB55AE" w:rsidRPr="00506776" w:rsidTr="00A229C5">
        <w:trPr>
          <w:trHeight w:hRule="exact" w:val="109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1-34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AE" w:rsidRPr="00506776" w:rsidRDefault="00CB55AE" w:rsidP="00A22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76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62EDB" w:rsidRPr="00506776" w:rsidRDefault="00162EDB" w:rsidP="00126DEF">
      <w:pPr>
        <w:spacing w:line="360" w:lineRule="auto"/>
        <w:rPr>
          <w:b/>
        </w:rPr>
      </w:pPr>
    </w:p>
    <w:p w:rsidR="00162EDB" w:rsidRPr="00506776" w:rsidRDefault="00F47906" w:rsidP="00F47906">
      <w:pPr>
        <w:tabs>
          <w:tab w:val="left" w:pos="300"/>
        </w:tabs>
        <w:spacing w:line="360" w:lineRule="auto"/>
        <w:jc w:val="center"/>
        <w:rPr>
          <w:lang w:val="uk-UA"/>
        </w:rPr>
      </w:pPr>
      <w:r>
        <w:rPr>
          <w:b/>
          <w:bCs/>
          <w:lang w:val="uk-UA"/>
        </w:rPr>
        <w:t>12</w:t>
      </w:r>
      <w:r w:rsidR="00162EDB" w:rsidRPr="00506776">
        <w:rPr>
          <w:b/>
          <w:bCs/>
          <w:lang w:val="uk-UA"/>
        </w:rPr>
        <w:t>. Рекомендовані джерела інформації</w:t>
      </w:r>
    </w:p>
    <w:p w:rsidR="00162EDB" w:rsidRPr="00506776" w:rsidRDefault="00162EDB" w:rsidP="00A214F6">
      <w:pPr>
        <w:shd w:val="clear" w:color="auto" w:fill="FFFFFF"/>
        <w:tabs>
          <w:tab w:val="left" w:pos="0"/>
          <w:tab w:val="left" w:pos="2160"/>
        </w:tabs>
        <w:jc w:val="center"/>
        <w:rPr>
          <w:b/>
          <w:lang w:val="uk-UA"/>
        </w:rPr>
      </w:pPr>
      <w:r w:rsidRPr="00506776">
        <w:rPr>
          <w:b/>
          <w:lang w:val="uk-UA"/>
        </w:rPr>
        <w:t>ОСНОВНА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Конституція України від 28 червня 1996 р. // ВВР України. — 1996. — № 30. — Ст. 141.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 xml:space="preserve">Кодекс торговельного мореплавства України від 23.05.1995 р. № 176/95-ВР // Голос України вiд 12.07.1995 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 xml:space="preserve">Повітряний кодекс України від 19.05.2011 р. № 3393-VI // Голос України вiд 11.06.1993. 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lastRenderedPageBreak/>
        <w:t>Цивільний кодекс України від 16.01.2003 р. № 435-ІV // ВВР України.— 2003.— №№ 40-44.— ст.356.</w:t>
      </w:r>
    </w:p>
    <w:p w:rsidR="00162EDB" w:rsidRPr="00506776" w:rsidRDefault="00A229C5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hyperlink r:id="rId9" w:tooltip="Чинний" w:history="1">
        <w:r w:rsidR="00162EDB" w:rsidRPr="00506776">
          <w:rPr>
            <w:rStyle w:val="a8"/>
            <w:b w:val="0"/>
            <w:i w:val="0"/>
            <w:spacing w:val="-3"/>
            <w:sz w:val="24"/>
            <w:szCs w:val="24"/>
          </w:rPr>
          <w:t xml:space="preserve">Цивільний процесуальний кодекс України </w:t>
        </w:r>
      </w:hyperlink>
      <w:r w:rsidR="00162EDB" w:rsidRPr="00506776">
        <w:rPr>
          <w:b w:val="0"/>
          <w:i w:val="0"/>
          <w:spacing w:val="-3"/>
          <w:sz w:val="24"/>
          <w:szCs w:val="24"/>
        </w:rPr>
        <w:t>від 18.03.2004 № 1618-IV // ВВР України.— 2004.— № 40-41, 42.— Ст.492.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Закон України «Про міжнародне приватне право» від 23.06. 2005 р. № 2709-IV // ВВР України . — 2005.— N 3.—  Ст. 422.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Закон України «Про правовий статус іноземців» від 22.09.2011 № 3773-VI // ВВР України.— 2012.— № 19-20.— Ст.179.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 xml:space="preserve">Закон України «Про охорону прав на винаходи і корисні моделі» від 15.12.1993 № 3687-XII // ВВР України. — 1994.— N .— Ст. 32. 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Закон України «Про охорону прав на промислові зразки» від 15.12.1993 № 3688-XII // ВВР України.— 1994.— N 7.— Ст. 34.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Закон України «Про авторське право та суміжні права» від 23.12.1993 № 3792-XII // ВВР України.— 1994.— N 13.— Ст.64.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Положення про форму зовнішньоекономічних договорів (контрактів), затверджене Наказом МЕЄІУ N 201 від 06.09.2001 р.// Офіційний вісник України. — 2001 р.— № 39.— Ст. 158.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Афінська конвенція про перевезення морем пасажирів та їх багажу 1974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Бернська конвенція про охорону літературних і художніх творів 1886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Брюссельська Конвенція про уніфікацію деяких правил про коносамент 1924 p.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Варшавська конвенція для уніфікації деяких правил стосовно міжнародних повітряних перевезень (зі змінами) 1929 p.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Всесвітня конвенція про авторське право 1952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Гамбурзька Конвенція ООН про морське перевезення вантажів 1978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Євразійська патентна конвенція 1994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Європейська угода про міжнародні автомагістралі (УМА) (СМА) 1975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Європейська угода про міжнародні дорожні перевезення небезпечних вантажів (ДОПНВ) (ДОПОГ) 1957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Конвенція ООН про договори міжнародної купівлі-продажу 1980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Конвенція про договір міжнародного автомобільного перевезення пасажирів і багажу 1973 p. (CVR).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Конвенція про договір міжнародного дорожнього перевезення вантажів (КДПВ) (КДПГ) 1956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Конвенція про згоду вступу в шлюб, шлюбний вік і реєстрацію шлюбу 1962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lastRenderedPageBreak/>
        <w:t>Конвенція про міжнародні автомобільні перевезення пасажирів і багажу 1997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Конвенція про міжнародну цивільну авіацію 1944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Конвенція про охорону інтересів артистів-виконавців, виробників фонограм і мовних організацій 1961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Конвенція про правову допомогу і правовідносини щодо цивільних, сімейних і кримінальних справ 1993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Паризька конвенція по охороні промислової власності 1883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Правила перевезення небезпечних вантажів залізницями (СНД) 2009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Угода про взаємодію держав-членів СНД в сфері міжнародних автомобільних вантажних перевезень 2003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Угода про міжнародне вантажне сполучення (УМВС) 1950 p.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Угода про міжнародне залізничне вантажне сполучення (УМЗВС) 1951 р.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Угода про міжнародне пасажирське сполучення (УМПС) 1950 p.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Угода про міжнародні залізничні перевезення (КОТІФ) 1980 p. /htp://www.rada.gov.ua.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Ануфриева Л. П. Международное частное право: учебник для студ. вузов, обучающихся по спец. «Юриспруденция». — 2-е изд., перераб. и доп. — М.: Проспект, 2009.― 687 с.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 xml:space="preserve">Міжнародне приватне право : підруч. для студ. юрид. вищ. навч. закл. / [О.М. Бадигіна та ін.]; за ред. проф. В.П. Душмана та доц.. І.А. Шуміло: Нац.юрид.академ. України ім.. Ярослава Мудрого.— Х.: Право, 2001.— 319 с. 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Донченко О.О. Організація міжнародних перевезень: навч. посібник / Київський національний торговельно-економічний ун-т. —К., 2008. — 307с.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Звеков В. П. Международное частное право. — М. : Юрист, 2005. ― 696 с.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Інкотермс. Офіційні правила тлумачення торговельних термінів Міжнародної торгової палати (редакція 2010 року) /htp://www.rada.gov.ua..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Косовская В.А. Особенности международных транспортных обязательств и их место в системе международного частного права // Транспортное право. —  2004. —  № 1. — С. 36-39.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Левковець П.Р., Марунич В.С. Міжнародні перевезення і транспортне право Навч. посіб. 3-є вид., виправ. та доп. — К.: Арістей, 2005. — 280 с.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Лунц Л.А. Курс международного частного права : в 3-х т. — М.: Спартак, 2002.— 1007 с.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 xml:space="preserve">Міжнародне приватне право : підручник / [А.С. Довгерт та ін.]; за ред. проф. А.С. Довгерта, проф.. В.І. Кисіль; Київ. нац. ун-т ім.Тараса Шевченка. Ін-т міжнар. відносин .— 2-е вид.— Київ : Правова єдність : Алеута, 2014.— 655 с. </w:t>
      </w:r>
    </w:p>
    <w:p w:rsidR="00162EDB" w:rsidRPr="00506776" w:rsidRDefault="00162EDB" w:rsidP="005626EA">
      <w:pPr>
        <w:pStyle w:val="5"/>
        <w:numPr>
          <w:ilvl w:val="0"/>
          <w:numId w:val="8"/>
        </w:numPr>
        <w:jc w:val="both"/>
        <w:rPr>
          <w:b w:val="0"/>
          <w:i w:val="0"/>
          <w:spacing w:val="-3"/>
          <w:sz w:val="24"/>
          <w:szCs w:val="24"/>
        </w:rPr>
      </w:pPr>
      <w:r w:rsidRPr="00506776">
        <w:rPr>
          <w:b w:val="0"/>
          <w:i w:val="0"/>
          <w:spacing w:val="-3"/>
          <w:sz w:val="24"/>
          <w:szCs w:val="24"/>
        </w:rPr>
        <w:t>Нешатаева Т. Н Международное частное право и международный гражданский процесс : учебн. Курс : В 3 ч.. — М.: ОАО «Издательский дом «Городец», 2004.― 619 с.</w:t>
      </w:r>
    </w:p>
    <w:sectPr w:rsidR="00162EDB" w:rsidRPr="00506776" w:rsidSect="008B2E8E">
      <w:pgSz w:w="11906" w:h="16838"/>
      <w:pgMar w:top="426" w:right="850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90" w:rsidRDefault="00663090" w:rsidP="00C57B94">
      <w:r>
        <w:separator/>
      </w:r>
    </w:p>
  </w:endnote>
  <w:endnote w:type="continuationSeparator" w:id="0">
    <w:p w:rsidR="00663090" w:rsidRDefault="00663090" w:rsidP="00C5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BauhausC-Medium">
    <w:altName w:val="Times New Roman"/>
    <w:panose1 w:val="00000000000000000000"/>
    <w:charset w:val="00"/>
    <w:family w:val="roman"/>
    <w:notTrueType/>
    <w:pitch w:val="default"/>
  </w:font>
  <w:font w:name="BauhausC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90" w:rsidRDefault="00663090" w:rsidP="00C57B94">
      <w:r>
        <w:separator/>
      </w:r>
    </w:p>
  </w:footnote>
  <w:footnote w:type="continuationSeparator" w:id="0">
    <w:p w:rsidR="00663090" w:rsidRDefault="00663090" w:rsidP="00C5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32"/>
    <w:multiLevelType w:val="hybridMultilevel"/>
    <w:tmpl w:val="E6E68FC8"/>
    <w:lvl w:ilvl="0" w:tplc="D8A6FA4C">
      <w:start w:val="1"/>
      <w:numFmt w:val="decimal"/>
      <w:lvlText w:val="%1."/>
      <w:lvlJc w:val="left"/>
      <w:pPr>
        <w:ind w:left="21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FA0016"/>
    <w:multiLevelType w:val="hybridMultilevel"/>
    <w:tmpl w:val="C80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C474E"/>
    <w:multiLevelType w:val="hybridMultilevel"/>
    <w:tmpl w:val="697AEB64"/>
    <w:lvl w:ilvl="0" w:tplc="CA56BE9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150B8"/>
    <w:multiLevelType w:val="hybridMultilevel"/>
    <w:tmpl w:val="4B6C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240E9"/>
    <w:multiLevelType w:val="hybridMultilevel"/>
    <w:tmpl w:val="A484E6EC"/>
    <w:lvl w:ilvl="0" w:tplc="0FC07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9404AB"/>
    <w:multiLevelType w:val="hybridMultilevel"/>
    <w:tmpl w:val="D19E5A2C"/>
    <w:lvl w:ilvl="0" w:tplc="B8AC3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97302B"/>
    <w:multiLevelType w:val="hybridMultilevel"/>
    <w:tmpl w:val="93EAF906"/>
    <w:lvl w:ilvl="0" w:tplc="1D34C5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78721D"/>
    <w:multiLevelType w:val="hybridMultilevel"/>
    <w:tmpl w:val="1468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6EF8"/>
    <w:multiLevelType w:val="hybridMultilevel"/>
    <w:tmpl w:val="090418E0"/>
    <w:lvl w:ilvl="0" w:tplc="2C3C72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5D19B9"/>
    <w:multiLevelType w:val="hybridMultilevel"/>
    <w:tmpl w:val="01046194"/>
    <w:lvl w:ilvl="0" w:tplc="EF80BE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275AE2"/>
    <w:multiLevelType w:val="hybridMultilevel"/>
    <w:tmpl w:val="F6409842"/>
    <w:lvl w:ilvl="0" w:tplc="99B0A4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A0735EB"/>
    <w:multiLevelType w:val="hybridMultilevel"/>
    <w:tmpl w:val="BE1CC0AE"/>
    <w:lvl w:ilvl="0" w:tplc="741E2D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904EFC"/>
    <w:multiLevelType w:val="hybridMultilevel"/>
    <w:tmpl w:val="A1024C32"/>
    <w:lvl w:ilvl="0" w:tplc="9BA46E0E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B524016"/>
    <w:multiLevelType w:val="hybridMultilevel"/>
    <w:tmpl w:val="39CA8942"/>
    <w:lvl w:ilvl="0" w:tplc="31EA41F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D0A36E2"/>
    <w:multiLevelType w:val="hybridMultilevel"/>
    <w:tmpl w:val="14F8BEFC"/>
    <w:lvl w:ilvl="0" w:tplc="ADA2BE4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F8701D"/>
    <w:multiLevelType w:val="hybridMultilevel"/>
    <w:tmpl w:val="03C05562"/>
    <w:lvl w:ilvl="0" w:tplc="DD5487BE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693218D"/>
    <w:multiLevelType w:val="hybridMultilevel"/>
    <w:tmpl w:val="F79EFED6"/>
    <w:lvl w:ilvl="0" w:tplc="22241DC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2125BB"/>
    <w:multiLevelType w:val="hybridMultilevel"/>
    <w:tmpl w:val="7BAE266C"/>
    <w:lvl w:ilvl="0" w:tplc="514E84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4D1DD3"/>
    <w:multiLevelType w:val="hybridMultilevel"/>
    <w:tmpl w:val="7674B58A"/>
    <w:lvl w:ilvl="0" w:tplc="B7C44BAC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8B6E41"/>
    <w:multiLevelType w:val="hybridMultilevel"/>
    <w:tmpl w:val="BEF428C4"/>
    <w:lvl w:ilvl="0" w:tplc="BED211D0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0">
    <w:nsid w:val="2A751657"/>
    <w:multiLevelType w:val="hybridMultilevel"/>
    <w:tmpl w:val="697AEB64"/>
    <w:lvl w:ilvl="0" w:tplc="CA56BE9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A86FCC"/>
    <w:multiLevelType w:val="hybridMultilevel"/>
    <w:tmpl w:val="E4B0E5EC"/>
    <w:lvl w:ilvl="0" w:tplc="F9A83B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E50A0B"/>
    <w:multiLevelType w:val="hybridMultilevel"/>
    <w:tmpl w:val="3E4A01A0"/>
    <w:lvl w:ilvl="0" w:tplc="4018556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CEC26E5"/>
    <w:multiLevelType w:val="hybridMultilevel"/>
    <w:tmpl w:val="2ED056CE"/>
    <w:lvl w:ilvl="0" w:tplc="0D8ADE2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554F30"/>
    <w:multiLevelType w:val="hybridMultilevel"/>
    <w:tmpl w:val="D206D346"/>
    <w:lvl w:ilvl="0" w:tplc="5DC00C58">
      <w:start w:val="1"/>
      <w:numFmt w:val="decimal"/>
      <w:lvlText w:val="%1."/>
      <w:lvlJc w:val="left"/>
      <w:pPr>
        <w:ind w:left="21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322B64C4"/>
    <w:multiLevelType w:val="hybridMultilevel"/>
    <w:tmpl w:val="C2A02858"/>
    <w:lvl w:ilvl="0" w:tplc="B24E0C1A">
      <w:start w:val="1"/>
      <w:numFmt w:val="decimal"/>
      <w:lvlText w:val="%1."/>
      <w:lvlJc w:val="left"/>
      <w:pPr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326A3AAF"/>
    <w:multiLevelType w:val="hybridMultilevel"/>
    <w:tmpl w:val="B1CA108E"/>
    <w:lvl w:ilvl="0" w:tplc="72909D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6D3442"/>
    <w:multiLevelType w:val="hybridMultilevel"/>
    <w:tmpl w:val="6AD4C1BA"/>
    <w:lvl w:ilvl="0" w:tplc="31ACFD56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32983136"/>
    <w:multiLevelType w:val="hybridMultilevel"/>
    <w:tmpl w:val="2756672E"/>
    <w:lvl w:ilvl="0" w:tplc="FFFFFFF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9">
    <w:nsid w:val="32D60210"/>
    <w:multiLevelType w:val="hybridMultilevel"/>
    <w:tmpl w:val="76F62C90"/>
    <w:lvl w:ilvl="0" w:tplc="8C96F9A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386C52EC"/>
    <w:multiLevelType w:val="hybridMultilevel"/>
    <w:tmpl w:val="E02207B6"/>
    <w:lvl w:ilvl="0" w:tplc="DB481CE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8D87BDD"/>
    <w:multiLevelType w:val="hybridMultilevel"/>
    <w:tmpl w:val="325090EA"/>
    <w:lvl w:ilvl="0" w:tplc="4CC20ED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39FB1649"/>
    <w:multiLevelType w:val="hybridMultilevel"/>
    <w:tmpl w:val="621061F2"/>
    <w:lvl w:ilvl="0" w:tplc="11900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C1771F3"/>
    <w:multiLevelType w:val="hybridMultilevel"/>
    <w:tmpl w:val="814E1C5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4">
    <w:nsid w:val="403F7683"/>
    <w:multiLevelType w:val="hybridMultilevel"/>
    <w:tmpl w:val="E02207B6"/>
    <w:lvl w:ilvl="0" w:tplc="DB481CE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1482E0B"/>
    <w:multiLevelType w:val="hybridMultilevel"/>
    <w:tmpl w:val="F09C2920"/>
    <w:lvl w:ilvl="0" w:tplc="3652696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41BD4144"/>
    <w:multiLevelType w:val="hybridMultilevel"/>
    <w:tmpl w:val="4C1C3E20"/>
    <w:lvl w:ilvl="0" w:tplc="1096C9F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436422C9"/>
    <w:multiLevelType w:val="hybridMultilevel"/>
    <w:tmpl w:val="874E4944"/>
    <w:lvl w:ilvl="0" w:tplc="82F2E4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3E56A70"/>
    <w:multiLevelType w:val="hybridMultilevel"/>
    <w:tmpl w:val="52E8F8AE"/>
    <w:lvl w:ilvl="0" w:tplc="1A86D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4401A88"/>
    <w:multiLevelType w:val="hybridMultilevel"/>
    <w:tmpl w:val="A7748F12"/>
    <w:lvl w:ilvl="0" w:tplc="7ADA7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577275E"/>
    <w:multiLevelType w:val="hybridMultilevel"/>
    <w:tmpl w:val="25FCB4EE"/>
    <w:lvl w:ilvl="0" w:tplc="68668D66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45C67C77"/>
    <w:multiLevelType w:val="hybridMultilevel"/>
    <w:tmpl w:val="1D826632"/>
    <w:lvl w:ilvl="0" w:tplc="AF54C7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4A27759D"/>
    <w:multiLevelType w:val="hybridMultilevel"/>
    <w:tmpl w:val="86BA21A4"/>
    <w:lvl w:ilvl="0" w:tplc="4386026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A795379"/>
    <w:multiLevelType w:val="hybridMultilevel"/>
    <w:tmpl w:val="E3DC254E"/>
    <w:lvl w:ilvl="0" w:tplc="B098672E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4B9A08B1"/>
    <w:multiLevelType w:val="hybridMultilevel"/>
    <w:tmpl w:val="C6927E86"/>
    <w:lvl w:ilvl="0" w:tplc="ADF8793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>
    <w:nsid w:val="4E444F50"/>
    <w:multiLevelType w:val="singleLevel"/>
    <w:tmpl w:val="D5B89F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6">
    <w:nsid w:val="4F942480"/>
    <w:multiLevelType w:val="hybridMultilevel"/>
    <w:tmpl w:val="F7A284DA"/>
    <w:lvl w:ilvl="0" w:tplc="3998D61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FB63F18"/>
    <w:multiLevelType w:val="hybridMultilevel"/>
    <w:tmpl w:val="999EE782"/>
    <w:lvl w:ilvl="0" w:tplc="98FEC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0324B73"/>
    <w:multiLevelType w:val="hybridMultilevel"/>
    <w:tmpl w:val="80223E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57C8665C"/>
    <w:multiLevelType w:val="hybridMultilevel"/>
    <w:tmpl w:val="62062032"/>
    <w:lvl w:ilvl="0" w:tplc="AAE807C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7D84016"/>
    <w:multiLevelType w:val="hybridMultilevel"/>
    <w:tmpl w:val="BBAA1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85D2DB5"/>
    <w:multiLevelType w:val="hybridMultilevel"/>
    <w:tmpl w:val="0DE8BCD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5A6633FF"/>
    <w:multiLevelType w:val="hybridMultilevel"/>
    <w:tmpl w:val="2D988672"/>
    <w:lvl w:ilvl="0" w:tplc="A9CC8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BBD2D14"/>
    <w:multiLevelType w:val="hybridMultilevel"/>
    <w:tmpl w:val="0234F9B6"/>
    <w:lvl w:ilvl="0" w:tplc="FFFFFFFF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4">
    <w:nsid w:val="5BCD09D8"/>
    <w:multiLevelType w:val="hybridMultilevel"/>
    <w:tmpl w:val="1A5EEE6A"/>
    <w:lvl w:ilvl="0" w:tplc="22F21746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>
    <w:nsid w:val="5E407B82"/>
    <w:multiLevelType w:val="hybridMultilevel"/>
    <w:tmpl w:val="C5863E7E"/>
    <w:lvl w:ilvl="0" w:tplc="DAD6D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EDC5BC3"/>
    <w:multiLevelType w:val="hybridMultilevel"/>
    <w:tmpl w:val="4D68F244"/>
    <w:lvl w:ilvl="0" w:tplc="7BA04778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57">
    <w:nsid w:val="60486D29"/>
    <w:multiLevelType w:val="hybridMultilevel"/>
    <w:tmpl w:val="45B8159A"/>
    <w:lvl w:ilvl="0" w:tplc="55FE5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3A6157E"/>
    <w:multiLevelType w:val="hybridMultilevel"/>
    <w:tmpl w:val="70A84F3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4531D15"/>
    <w:multiLevelType w:val="hybridMultilevel"/>
    <w:tmpl w:val="149C04D0"/>
    <w:lvl w:ilvl="0" w:tplc="5672CD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3D116B"/>
    <w:multiLevelType w:val="singleLevel"/>
    <w:tmpl w:val="D812A6B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1">
    <w:nsid w:val="6D1C1B10"/>
    <w:multiLevelType w:val="hybridMultilevel"/>
    <w:tmpl w:val="2012B3E8"/>
    <w:lvl w:ilvl="0" w:tplc="F36E70F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D5F2FB3"/>
    <w:multiLevelType w:val="hybridMultilevel"/>
    <w:tmpl w:val="54F8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DEF3DD3"/>
    <w:multiLevelType w:val="hybridMultilevel"/>
    <w:tmpl w:val="C6CE68E4"/>
    <w:lvl w:ilvl="0" w:tplc="7AF22904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6E504E8B"/>
    <w:multiLevelType w:val="hybridMultilevel"/>
    <w:tmpl w:val="D3FCF10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5">
    <w:nsid w:val="74A51E80"/>
    <w:multiLevelType w:val="hybridMultilevel"/>
    <w:tmpl w:val="F09C2920"/>
    <w:lvl w:ilvl="0" w:tplc="3652696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6">
    <w:nsid w:val="7690384A"/>
    <w:multiLevelType w:val="hybridMultilevel"/>
    <w:tmpl w:val="2EE46A3E"/>
    <w:lvl w:ilvl="0" w:tplc="F1504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86918BB"/>
    <w:multiLevelType w:val="hybridMultilevel"/>
    <w:tmpl w:val="5C102D84"/>
    <w:lvl w:ilvl="0" w:tplc="51C669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B7C199D"/>
    <w:multiLevelType w:val="hybridMultilevel"/>
    <w:tmpl w:val="4BE4F948"/>
    <w:lvl w:ilvl="0" w:tplc="1C9CD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B815BB2"/>
    <w:multiLevelType w:val="hybridMultilevel"/>
    <w:tmpl w:val="DCBCA7C2"/>
    <w:lvl w:ilvl="0" w:tplc="3652696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0">
    <w:nsid w:val="7EA603E6"/>
    <w:multiLevelType w:val="hybridMultilevel"/>
    <w:tmpl w:val="0AEC5930"/>
    <w:lvl w:ilvl="0" w:tplc="93327F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EAF43FB"/>
    <w:multiLevelType w:val="hybridMultilevel"/>
    <w:tmpl w:val="4C36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EC10E2B"/>
    <w:multiLevelType w:val="hybridMultilevel"/>
    <w:tmpl w:val="9F4CBEB6"/>
    <w:lvl w:ilvl="0" w:tplc="2B0CC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7F9B39FF"/>
    <w:multiLevelType w:val="hybridMultilevel"/>
    <w:tmpl w:val="2098F354"/>
    <w:lvl w:ilvl="0" w:tplc="AA86436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7FFE09EF"/>
    <w:multiLevelType w:val="hybridMultilevel"/>
    <w:tmpl w:val="AB846032"/>
    <w:lvl w:ilvl="0" w:tplc="50AA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0"/>
  </w:num>
  <w:num w:numId="2">
    <w:abstractNumId w:val="48"/>
  </w:num>
  <w:num w:numId="3">
    <w:abstractNumId w:val="58"/>
  </w:num>
  <w:num w:numId="4">
    <w:abstractNumId w:val="63"/>
  </w:num>
  <w:num w:numId="5">
    <w:abstractNumId w:val="71"/>
  </w:num>
  <w:num w:numId="6">
    <w:abstractNumId w:val="1"/>
  </w:num>
  <w:num w:numId="7">
    <w:abstractNumId w:val="3"/>
  </w:num>
  <w:num w:numId="8">
    <w:abstractNumId w:val="62"/>
  </w:num>
  <w:num w:numId="9">
    <w:abstractNumId w:val="28"/>
  </w:num>
  <w:num w:numId="10">
    <w:abstractNumId w:val="74"/>
  </w:num>
  <w:num w:numId="11">
    <w:abstractNumId w:val="18"/>
  </w:num>
  <w:num w:numId="12">
    <w:abstractNumId w:val="16"/>
  </w:num>
  <w:num w:numId="13">
    <w:abstractNumId w:val="47"/>
  </w:num>
  <w:num w:numId="14">
    <w:abstractNumId w:val="5"/>
  </w:num>
  <w:num w:numId="15">
    <w:abstractNumId w:val="2"/>
  </w:num>
  <w:num w:numId="16">
    <w:abstractNumId w:val="20"/>
  </w:num>
  <w:num w:numId="17">
    <w:abstractNumId w:val="21"/>
  </w:num>
  <w:num w:numId="18">
    <w:abstractNumId w:val="34"/>
  </w:num>
  <w:num w:numId="19">
    <w:abstractNumId w:val="30"/>
  </w:num>
  <w:num w:numId="20">
    <w:abstractNumId w:val="39"/>
  </w:num>
  <w:num w:numId="21">
    <w:abstractNumId w:val="6"/>
  </w:num>
  <w:num w:numId="22">
    <w:abstractNumId w:val="7"/>
  </w:num>
  <w:num w:numId="23">
    <w:abstractNumId w:val="23"/>
  </w:num>
  <w:num w:numId="24">
    <w:abstractNumId w:val="33"/>
  </w:num>
  <w:num w:numId="25">
    <w:abstractNumId w:val="65"/>
  </w:num>
  <w:num w:numId="26">
    <w:abstractNumId w:val="55"/>
  </w:num>
  <w:num w:numId="27">
    <w:abstractNumId w:val="35"/>
  </w:num>
  <w:num w:numId="28">
    <w:abstractNumId w:val="64"/>
  </w:num>
  <w:num w:numId="29">
    <w:abstractNumId w:val="38"/>
  </w:num>
  <w:num w:numId="30">
    <w:abstractNumId w:val="53"/>
  </w:num>
  <w:num w:numId="31">
    <w:abstractNumId w:val="68"/>
  </w:num>
  <w:num w:numId="32">
    <w:abstractNumId w:val="37"/>
  </w:num>
  <w:num w:numId="33">
    <w:abstractNumId w:val="66"/>
  </w:num>
  <w:num w:numId="34">
    <w:abstractNumId w:val="19"/>
  </w:num>
  <w:num w:numId="35">
    <w:abstractNumId w:val="8"/>
  </w:num>
  <w:num w:numId="36">
    <w:abstractNumId w:val="49"/>
  </w:num>
  <w:num w:numId="37">
    <w:abstractNumId w:val="14"/>
  </w:num>
  <w:num w:numId="38">
    <w:abstractNumId w:val="73"/>
  </w:num>
  <w:num w:numId="39">
    <w:abstractNumId w:val="54"/>
  </w:num>
  <w:num w:numId="40">
    <w:abstractNumId w:val="43"/>
  </w:num>
  <w:num w:numId="41">
    <w:abstractNumId w:val="60"/>
  </w:num>
  <w:num w:numId="42">
    <w:abstractNumId w:val="46"/>
  </w:num>
  <w:num w:numId="43">
    <w:abstractNumId w:val="44"/>
  </w:num>
  <w:num w:numId="44">
    <w:abstractNumId w:val="36"/>
  </w:num>
  <w:num w:numId="45">
    <w:abstractNumId w:val="59"/>
  </w:num>
  <w:num w:numId="46">
    <w:abstractNumId w:val="32"/>
  </w:num>
  <w:num w:numId="47">
    <w:abstractNumId w:val="26"/>
  </w:num>
  <w:num w:numId="48">
    <w:abstractNumId w:val="57"/>
  </w:num>
  <w:num w:numId="49">
    <w:abstractNumId w:val="25"/>
  </w:num>
  <w:num w:numId="50">
    <w:abstractNumId w:val="17"/>
  </w:num>
  <w:num w:numId="51">
    <w:abstractNumId w:val="45"/>
  </w:num>
  <w:num w:numId="52">
    <w:abstractNumId w:val="9"/>
  </w:num>
  <w:num w:numId="53">
    <w:abstractNumId w:val="11"/>
  </w:num>
  <w:num w:numId="54">
    <w:abstractNumId w:val="22"/>
  </w:num>
  <w:num w:numId="55">
    <w:abstractNumId w:val="10"/>
  </w:num>
  <w:num w:numId="56">
    <w:abstractNumId w:val="67"/>
  </w:num>
  <w:num w:numId="57">
    <w:abstractNumId w:val="52"/>
  </w:num>
  <w:num w:numId="58">
    <w:abstractNumId w:val="56"/>
  </w:num>
  <w:num w:numId="59">
    <w:abstractNumId w:val="31"/>
  </w:num>
  <w:num w:numId="60">
    <w:abstractNumId w:val="51"/>
  </w:num>
  <w:num w:numId="61">
    <w:abstractNumId w:val="13"/>
  </w:num>
  <w:num w:numId="62">
    <w:abstractNumId w:val="70"/>
  </w:num>
  <w:num w:numId="63">
    <w:abstractNumId w:val="12"/>
  </w:num>
  <w:num w:numId="64">
    <w:abstractNumId w:val="27"/>
  </w:num>
  <w:num w:numId="65">
    <w:abstractNumId w:val="0"/>
  </w:num>
  <w:num w:numId="66">
    <w:abstractNumId w:val="24"/>
  </w:num>
  <w:num w:numId="67">
    <w:abstractNumId w:val="69"/>
  </w:num>
  <w:num w:numId="68">
    <w:abstractNumId w:val="29"/>
  </w:num>
  <w:num w:numId="69">
    <w:abstractNumId w:val="40"/>
  </w:num>
  <w:num w:numId="70">
    <w:abstractNumId w:val="15"/>
  </w:num>
  <w:num w:numId="71">
    <w:abstractNumId w:val="41"/>
  </w:num>
  <w:num w:numId="72">
    <w:abstractNumId w:val="61"/>
  </w:num>
  <w:num w:numId="73">
    <w:abstractNumId w:val="42"/>
  </w:num>
  <w:num w:numId="74">
    <w:abstractNumId w:val="72"/>
  </w:num>
  <w:num w:numId="75">
    <w:abstractNumId w:val="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55"/>
    <w:rsid w:val="00002BD1"/>
    <w:rsid w:val="00006002"/>
    <w:rsid w:val="000070E6"/>
    <w:rsid w:val="00007722"/>
    <w:rsid w:val="00010A2C"/>
    <w:rsid w:val="000140EC"/>
    <w:rsid w:val="0001430C"/>
    <w:rsid w:val="0001484E"/>
    <w:rsid w:val="000148D8"/>
    <w:rsid w:val="000156E5"/>
    <w:rsid w:val="00016250"/>
    <w:rsid w:val="0001639F"/>
    <w:rsid w:val="0001648C"/>
    <w:rsid w:val="00016B96"/>
    <w:rsid w:val="000172F1"/>
    <w:rsid w:val="0001798B"/>
    <w:rsid w:val="000201DB"/>
    <w:rsid w:val="00020480"/>
    <w:rsid w:val="00021069"/>
    <w:rsid w:val="00022936"/>
    <w:rsid w:val="000243CB"/>
    <w:rsid w:val="00025B61"/>
    <w:rsid w:val="000260EB"/>
    <w:rsid w:val="000265DF"/>
    <w:rsid w:val="00026DF1"/>
    <w:rsid w:val="00027288"/>
    <w:rsid w:val="00027764"/>
    <w:rsid w:val="00027C1E"/>
    <w:rsid w:val="00027F7C"/>
    <w:rsid w:val="00030028"/>
    <w:rsid w:val="00030A2C"/>
    <w:rsid w:val="00030B1F"/>
    <w:rsid w:val="00030E31"/>
    <w:rsid w:val="000313DD"/>
    <w:rsid w:val="00031DB1"/>
    <w:rsid w:val="00031E0D"/>
    <w:rsid w:val="00032CD9"/>
    <w:rsid w:val="00033696"/>
    <w:rsid w:val="00034554"/>
    <w:rsid w:val="000352EF"/>
    <w:rsid w:val="0003554A"/>
    <w:rsid w:val="0003601B"/>
    <w:rsid w:val="000402C1"/>
    <w:rsid w:val="00040315"/>
    <w:rsid w:val="0004133B"/>
    <w:rsid w:val="00043387"/>
    <w:rsid w:val="0004357B"/>
    <w:rsid w:val="00044956"/>
    <w:rsid w:val="00045C4B"/>
    <w:rsid w:val="00046864"/>
    <w:rsid w:val="000468DA"/>
    <w:rsid w:val="00050251"/>
    <w:rsid w:val="00050BC4"/>
    <w:rsid w:val="00053309"/>
    <w:rsid w:val="0005331D"/>
    <w:rsid w:val="000559B6"/>
    <w:rsid w:val="00055B76"/>
    <w:rsid w:val="00056F57"/>
    <w:rsid w:val="000573EA"/>
    <w:rsid w:val="00060930"/>
    <w:rsid w:val="00061D1F"/>
    <w:rsid w:val="00061FCB"/>
    <w:rsid w:val="000620C1"/>
    <w:rsid w:val="00062F86"/>
    <w:rsid w:val="0006653A"/>
    <w:rsid w:val="000666EB"/>
    <w:rsid w:val="00066FF5"/>
    <w:rsid w:val="000670A9"/>
    <w:rsid w:val="00070022"/>
    <w:rsid w:val="0007068C"/>
    <w:rsid w:val="00073671"/>
    <w:rsid w:val="00074209"/>
    <w:rsid w:val="00074E58"/>
    <w:rsid w:val="00076E99"/>
    <w:rsid w:val="0007768B"/>
    <w:rsid w:val="00081089"/>
    <w:rsid w:val="00082AF2"/>
    <w:rsid w:val="00083834"/>
    <w:rsid w:val="00083E1D"/>
    <w:rsid w:val="00084446"/>
    <w:rsid w:val="00085439"/>
    <w:rsid w:val="0008583B"/>
    <w:rsid w:val="00086BA7"/>
    <w:rsid w:val="00086C1A"/>
    <w:rsid w:val="000873AF"/>
    <w:rsid w:val="0008741D"/>
    <w:rsid w:val="00087A36"/>
    <w:rsid w:val="00087B1F"/>
    <w:rsid w:val="000911CA"/>
    <w:rsid w:val="00091429"/>
    <w:rsid w:val="000916A2"/>
    <w:rsid w:val="000928F5"/>
    <w:rsid w:val="00093A13"/>
    <w:rsid w:val="000969B3"/>
    <w:rsid w:val="000A0D0C"/>
    <w:rsid w:val="000A1084"/>
    <w:rsid w:val="000A1CDE"/>
    <w:rsid w:val="000A25EC"/>
    <w:rsid w:val="000A33E9"/>
    <w:rsid w:val="000A3DEA"/>
    <w:rsid w:val="000A3EC8"/>
    <w:rsid w:val="000A3FE2"/>
    <w:rsid w:val="000A4C64"/>
    <w:rsid w:val="000B1F67"/>
    <w:rsid w:val="000B25BB"/>
    <w:rsid w:val="000B2A48"/>
    <w:rsid w:val="000B4146"/>
    <w:rsid w:val="000B426E"/>
    <w:rsid w:val="000B42B7"/>
    <w:rsid w:val="000B4C77"/>
    <w:rsid w:val="000B5267"/>
    <w:rsid w:val="000B56D5"/>
    <w:rsid w:val="000B6145"/>
    <w:rsid w:val="000B7AFD"/>
    <w:rsid w:val="000C0201"/>
    <w:rsid w:val="000C035B"/>
    <w:rsid w:val="000C08C9"/>
    <w:rsid w:val="000C09CE"/>
    <w:rsid w:val="000C114A"/>
    <w:rsid w:val="000C15FA"/>
    <w:rsid w:val="000C1B53"/>
    <w:rsid w:val="000C1D6C"/>
    <w:rsid w:val="000C399A"/>
    <w:rsid w:val="000C4577"/>
    <w:rsid w:val="000C4AD5"/>
    <w:rsid w:val="000C599F"/>
    <w:rsid w:val="000C5E82"/>
    <w:rsid w:val="000C7C6E"/>
    <w:rsid w:val="000D3C9F"/>
    <w:rsid w:val="000D4A81"/>
    <w:rsid w:val="000D61EC"/>
    <w:rsid w:val="000D7ECC"/>
    <w:rsid w:val="000E0FF7"/>
    <w:rsid w:val="000E2252"/>
    <w:rsid w:val="000E2374"/>
    <w:rsid w:val="000E2C45"/>
    <w:rsid w:val="000E3E78"/>
    <w:rsid w:val="000E430D"/>
    <w:rsid w:val="000E52AF"/>
    <w:rsid w:val="000F01BB"/>
    <w:rsid w:val="000F0BE8"/>
    <w:rsid w:val="000F0CC4"/>
    <w:rsid w:val="000F2049"/>
    <w:rsid w:val="000F33F7"/>
    <w:rsid w:val="000F3A9E"/>
    <w:rsid w:val="000F40BB"/>
    <w:rsid w:val="000F411C"/>
    <w:rsid w:val="000F4674"/>
    <w:rsid w:val="000F5811"/>
    <w:rsid w:val="000F5A71"/>
    <w:rsid w:val="000F60E3"/>
    <w:rsid w:val="000F7295"/>
    <w:rsid w:val="000F7D3E"/>
    <w:rsid w:val="00100752"/>
    <w:rsid w:val="00102119"/>
    <w:rsid w:val="0010275D"/>
    <w:rsid w:val="00102C1E"/>
    <w:rsid w:val="00104104"/>
    <w:rsid w:val="00104F47"/>
    <w:rsid w:val="001064F3"/>
    <w:rsid w:val="00106BA3"/>
    <w:rsid w:val="0010740B"/>
    <w:rsid w:val="001107B9"/>
    <w:rsid w:val="00110B97"/>
    <w:rsid w:val="00110F51"/>
    <w:rsid w:val="00111388"/>
    <w:rsid w:val="001114F8"/>
    <w:rsid w:val="00111E0D"/>
    <w:rsid w:val="0011230C"/>
    <w:rsid w:val="001126E3"/>
    <w:rsid w:val="00112D18"/>
    <w:rsid w:val="00113507"/>
    <w:rsid w:val="0011396F"/>
    <w:rsid w:val="001153D0"/>
    <w:rsid w:val="0011608A"/>
    <w:rsid w:val="001170C5"/>
    <w:rsid w:val="001174DA"/>
    <w:rsid w:val="00120486"/>
    <w:rsid w:val="001251F0"/>
    <w:rsid w:val="00126DEF"/>
    <w:rsid w:val="00127656"/>
    <w:rsid w:val="00127DD3"/>
    <w:rsid w:val="00130E0B"/>
    <w:rsid w:val="00131F16"/>
    <w:rsid w:val="0013341A"/>
    <w:rsid w:val="00134313"/>
    <w:rsid w:val="001362F1"/>
    <w:rsid w:val="00140ADF"/>
    <w:rsid w:val="00141769"/>
    <w:rsid w:val="001417D4"/>
    <w:rsid w:val="00141A3E"/>
    <w:rsid w:val="00142078"/>
    <w:rsid w:val="001438AA"/>
    <w:rsid w:val="00145239"/>
    <w:rsid w:val="001465EB"/>
    <w:rsid w:val="001468E6"/>
    <w:rsid w:val="00147757"/>
    <w:rsid w:val="00147891"/>
    <w:rsid w:val="0015197A"/>
    <w:rsid w:val="00151AEA"/>
    <w:rsid w:val="00154628"/>
    <w:rsid w:val="00155278"/>
    <w:rsid w:val="00155A7F"/>
    <w:rsid w:val="001614CC"/>
    <w:rsid w:val="0016255C"/>
    <w:rsid w:val="00162EDB"/>
    <w:rsid w:val="001633B1"/>
    <w:rsid w:val="00163596"/>
    <w:rsid w:val="00165DD3"/>
    <w:rsid w:val="00170300"/>
    <w:rsid w:val="001735A0"/>
    <w:rsid w:val="001756DA"/>
    <w:rsid w:val="00175E17"/>
    <w:rsid w:val="00176144"/>
    <w:rsid w:val="001765A7"/>
    <w:rsid w:val="0017707B"/>
    <w:rsid w:val="0018169E"/>
    <w:rsid w:val="00181F24"/>
    <w:rsid w:val="001827D7"/>
    <w:rsid w:val="00182B02"/>
    <w:rsid w:val="00182D70"/>
    <w:rsid w:val="001836BF"/>
    <w:rsid w:val="00184B0C"/>
    <w:rsid w:val="00184F40"/>
    <w:rsid w:val="001861C6"/>
    <w:rsid w:val="001873E6"/>
    <w:rsid w:val="001906CD"/>
    <w:rsid w:val="001908CB"/>
    <w:rsid w:val="00191A7F"/>
    <w:rsid w:val="00192120"/>
    <w:rsid w:val="0019475C"/>
    <w:rsid w:val="00197BF2"/>
    <w:rsid w:val="00197C40"/>
    <w:rsid w:val="001A1037"/>
    <w:rsid w:val="001A1743"/>
    <w:rsid w:val="001A204F"/>
    <w:rsid w:val="001A306B"/>
    <w:rsid w:val="001A322F"/>
    <w:rsid w:val="001A32D0"/>
    <w:rsid w:val="001A3B6C"/>
    <w:rsid w:val="001A417F"/>
    <w:rsid w:val="001A47CF"/>
    <w:rsid w:val="001A4978"/>
    <w:rsid w:val="001A4B98"/>
    <w:rsid w:val="001A58CE"/>
    <w:rsid w:val="001A77BA"/>
    <w:rsid w:val="001B1956"/>
    <w:rsid w:val="001B244C"/>
    <w:rsid w:val="001B2931"/>
    <w:rsid w:val="001B39B2"/>
    <w:rsid w:val="001B4607"/>
    <w:rsid w:val="001B4B5C"/>
    <w:rsid w:val="001B50F7"/>
    <w:rsid w:val="001B593A"/>
    <w:rsid w:val="001B5B41"/>
    <w:rsid w:val="001B6C84"/>
    <w:rsid w:val="001B6E67"/>
    <w:rsid w:val="001B742D"/>
    <w:rsid w:val="001C0AA5"/>
    <w:rsid w:val="001C0D70"/>
    <w:rsid w:val="001C2DCC"/>
    <w:rsid w:val="001C34E0"/>
    <w:rsid w:val="001C4A41"/>
    <w:rsid w:val="001C730C"/>
    <w:rsid w:val="001C7F20"/>
    <w:rsid w:val="001D04A9"/>
    <w:rsid w:val="001D20E6"/>
    <w:rsid w:val="001D2439"/>
    <w:rsid w:val="001D2B69"/>
    <w:rsid w:val="001D2FE4"/>
    <w:rsid w:val="001D506A"/>
    <w:rsid w:val="001E1170"/>
    <w:rsid w:val="001E19F1"/>
    <w:rsid w:val="001E2433"/>
    <w:rsid w:val="001E35CC"/>
    <w:rsid w:val="001E4834"/>
    <w:rsid w:val="001E4E05"/>
    <w:rsid w:val="001F08DC"/>
    <w:rsid w:val="001F2A50"/>
    <w:rsid w:val="001F2FAE"/>
    <w:rsid w:val="001F3B25"/>
    <w:rsid w:val="001F492B"/>
    <w:rsid w:val="001F4BE7"/>
    <w:rsid w:val="001F5629"/>
    <w:rsid w:val="001F6514"/>
    <w:rsid w:val="00202804"/>
    <w:rsid w:val="0020295A"/>
    <w:rsid w:val="002036CB"/>
    <w:rsid w:val="002038EA"/>
    <w:rsid w:val="002042B4"/>
    <w:rsid w:val="00204B41"/>
    <w:rsid w:val="002066B8"/>
    <w:rsid w:val="00207B90"/>
    <w:rsid w:val="0021097C"/>
    <w:rsid w:val="00212228"/>
    <w:rsid w:val="00212F8E"/>
    <w:rsid w:val="0021346E"/>
    <w:rsid w:val="0022233D"/>
    <w:rsid w:val="002233FF"/>
    <w:rsid w:val="002245FD"/>
    <w:rsid w:val="0022651E"/>
    <w:rsid w:val="00226615"/>
    <w:rsid w:val="00230758"/>
    <w:rsid w:val="0023098E"/>
    <w:rsid w:val="002309D0"/>
    <w:rsid w:val="00231B25"/>
    <w:rsid w:val="00231C57"/>
    <w:rsid w:val="00232CCA"/>
    <w:rsid w:val="00232CE9"/>
    <w:rsid w:val="00233590"/>
    <w:rsid w:val="002355FF"/>
    <w:rsid w:val="00235BD2"/>
    <w:rsid w:val="00235FE5"/>
    <w:rsid w:val="00240192"/>
    <w:rsid w:val="002407F5"/>
    <w:rsid w:val="002419E0"/>
    <w:rsid w:val="00241B61"/>
    <w:rsid w:val="0024262F"/>
    <w:rsid w:val="00244264"/>
    <w:rsid w:val="00244B0E"/>
    <w:rsid w:val="00245E19"/>
    <w:rsid w:val="002476F7"/>
    <w:rsid w:val="002479C1"/>
    <w:rsid w:val="00250027"/>
    <w:rsid w:val="0025191B"/>
    <w:rsid w:val="0025236D"/>
    <w:rsid w:val="00252A53"/>
    <w:rsid w:val="002535F4"/>
    <w:rsid w:val="00253C08"/>
    <w:rsid w:val="00255870"/>
    <w:rsid w:val="0025609A"/>
    <w:rsid w:val="00257347"/>
    <w:rsid w:val="00261039"/>
    <w:rsid w:val="00261E57"/>
    <w:rsid w:val="00261EF2"/>
    <w:rsid w:val="00262A70"/>
    <w:rsid w:val="00264E31"/>
    <w:rsid w:val="00264E60"/>
    <w:rsid w:val="0026541E"/>
    <w:rsid w:val="00265B1E"/>
    <w:rsid w:val="00267C71"/>
    <w:rsid w:val="0027055D"/>
    <w:rsid w:val="00270A57"/>
    <w:rsid w:val="0027181D"/>
    <w:rsid w:val="00271B25"/>
    <w:rsid w:val="00271BFA"/>
    <w:rsid w:val="00271E80"/>
    <w:rsid w:val="00272408"/>
    <w:rsid w:val="0027242C"/>
    <w:rsid w:val="00272F7C"/>
    <w:rsid w:val="00274319"/>
    <w:rsid w:val="00276692"/>
    <w:rsid w:val="00277717"/>
    <w:rsid w:val="0028079A"/>
    <w:rsid w:val="00280BB5"/>
    <w:rsid w:val="00286E50"/>
    <w:rsid w:val="00287890"/>
    <w:rsid w:val="00287BD2"/>
    <w:rsid w:val="00290547"/>
    <w:rsid w:val="002912A1"/>
    <w:rsid w:val="00292188"/>
    <w:rsid w:val="002929DD"/>
    <w:rsid w:val="002931CD"/>
    <w:rsid w:val="002935B6"/>
    <w:rsid w:val="00293AFE"/>
    <w:rsid w:val="002950B1"/>
    <w:rsid w:val="00295288"/>
    <w:rsid w:val="00296FAA"/>
    <w:rsid w:val="002977C6"/>
    <w:rsid w:val="00297DAF"/>
    <w:rsid w:val="002A0B61"/>
    <w:rsid w:val="002A312C"/>
    <w:rsid w:val="002A31D2"/>
    <w:rsid w:val="002A4D37"/>
    <w:rsid w:val="002A74C5"/>
    <w:rsid w:val="002A7A87"/>
    <w:rsid w:val="002A7CA1"/>
    <w:rsid w:val="002B06E6"/>
    <w:rsid w:val="002B0C9F"/>
    <w:rsid w:val="002B2483"/>
    <w:rsid w:val="002B2D2A"/>
    <w:rsid w:val="002B3905"/>
    <w:rsid w:val="002B4364"/>
    <w:rsid w:val="002B46E3"/>
    <w:rsid w:val="002B5207"/>
    <w:rsid w:val="002B6443"/>
    <w:rsid w:val="002B6D75"/>
    <w:rsid w:val="002C17EB"/>
    <w:rsid w:val="002C1A56"/>
    <w:rsid w:val="002C2586"/>
    <w:rsid w:val="002C2872"/>
    <w:rsid w:val="002C4D15"/>
    <w:rsid w:val="002C59F5"/>
    <w:rsid w:val="002C62ED"/>
    <w:rsid w:val="002D0617"/>
    <w:rsid w:val="002D0887"/>
    <w:rsid w:val="002D2AC2"/>
    <w:rsid w:val="002D3E4C"/>
    <w:rsid w:val="002D498D"/>
    <w:rsid w:val="002D58DF"/>
    <w:rsid w:val="002D6993"/>
    <w:rsid w:val="002D6E14"/>
    <w:rsid w:val="002D6F01"/>
    <w:rsid w:val="002E237C"/>
    <w:rsid w:val="002E46C0"/>
    <w:rsid w:val="002E471E"/>
    <w:rsid w:val="002E5A5E"/>
    <w:rsid w:val="002E665C"/>
    <w:rsid w:val="002F0A54"/>
    <w:rsid w:val="002F23FA"/>
    <w:rsid w:val="002F27A6"/>
    <w:rsid w:val="002F42AA"/>
    <w:rsid w:val="002F447B"/>
    <w:rsid w:val="002F5909"/>
    <w:rsid w:val="002F59C2"/>
    <w:rsid w:val="00301DDD"/>
    <w:rsid w:val="00301F6E"/>
    <w:rsid w:val="003029B1"/>
    <w:rsid w:val="00302A8D"/>
    <w:rsid w:val="00303E1A"/>
    <w:rsid w:val="00303F8F"/>
    <w:rsid w:val="0030401F"/>
    <w:rsid w:val="003053E3"/>
    <w:rsid w:val="00305BED"/>
    <w:rsid w:val="0030641E"/>
    <w:rsid w:val="003064AF"/>
    <w:rsid w:val="00307BD1"/>
    <w:rsid w:val="00310E9C"/>
    <w:rsid w:val="00311020"/>
    <w:rsid w:val="0031124C"/>
    <w:rsid w:val="00311FCB"/>
    <w:rsid w:val="003140D0"/>
    <w:rsid w:val="00314188"/>
    <w:rsid w:val="00317A71"/>
    <w:rsid w:val="003205CB"/>
    <w:rsid w:val="00320B58"/>
    <w:rsid w:val="00321A6F"/>
    <w:rsid w:val="00322A70"/>
    <w:rsid w:val="0032762C"/>
    <w:rsid w:val="00327F9D"/>
    <w:rsid w:val="0033095D"/>
    <w:rsid w:val="00330A47"/>
    <w:rsid w:val="00330C79"/>
    <w:rsid w:val="0033124E"/>
    <w:rsid w:val="0033145C"/>
    <w:rsid w:val="00331562"/>
    <w:rsid w:val="00331AFD"/>
    <w:rsid w:val="00335035"/>
    <w:rsid w:val="00335BB2"/>
    <w:rsid w:val="0033760E"/>
    <w:rsid w:val="00337DFF"/>
    <w:rsid w:val="00340ECA"/>
    <w:rsid w:val="0034294A"/>
    <w:rsid w:val="00344D64"/>
    <w:rsid w:val="00350EDC"/>
    <w:rsid w:val="003510BB"/>
    <w:rsid w:val="0035151D"/>
    <w:rsid w:val="00353A15"/>
    <w:rsid w:val="0035757E"/>
    <w:rsid w:val="00360A09"/>
    <w:rsid w:val="00360C5A"/>
    <w:rsid w:val="00360D43"/>
    <w:rsid w:val="00361066"/>
    <w:rsid w:val="003612DE"/>
    <w:rsid w:val="00361B18"/>
    <w:rsid w:val="00361F74"/>
    <w:rsid w:val="00364D55"/>
    <w:rsid w:val="00365087"/>
    <w:rsid w:val="00366718"/>
    <w:rsid w:val="00366C52"/>
    <w:rsid w:val="00367535"/>
    <w:rsid w:val="003701DF"/>
    <w:rsid w:val="00370FAD"/>
    <w:rsid w:val="0037359C"/>
    <w:rsid w:val="0037370F"/>
    <w:rsid w:val="00373E5B"/>
    <w:rsid w:val="003742B2"/>
    <w:rsid w:val="003748E2"/>
    <w:rsid w:val="00374A57"/>
    <w:rsid w:val="003758FC"/>
    <w:rsid w:val="00375C62"/>
    <w:rsid w:val="003804AD"/>
    <w:rsid w:val="00380673"/>
    <w:rsid w:val="00380EEF"/>
    <w:rsid w:val="00381012"/>
    <w:rsid w:val="003816B0"/>
    <w:rsid w:val="00381995"/>
    <w:rsid w:val="003834E5"/>
    <w:rsid w:val="00383CA8"/>
    <w:rsid w:val="003848ED"/>
    <w:rsid w:val="00385445"/>
    <w:rsid w:val="0038740E"/>
    <w:rsid w:val="00387E91"/>
    <w:rsid w:val="00390F50"/>
    <w:rsid w:val="00391654"/>
    <w:rsid w:val="003927E5"/>
    <w:rsid w:val="0039317F"/>
    <w:rsid w:val="003949EB"/>
    <w:rsid w:val="00395617"/>
    <w:rsid w:val="003965C7"/>
    <w:rsid w:val="00396E90"/>
    <w:rsid w:val="00396F61"/>
    <w:rsid w:val="003A1BB0"/>
    <w:rsid w:val="003A20A5"/>
    <w:rsid w:val="003A28A1"/>
    <w:rsid w:val="003A292B"/>
    <w:rsid w:val="003A297A"/>
    <w:rsid w:val="003A3EB4"/>
    <w:rsid w:val="003A4652"/>
    <w:rsid w:val="003A4803"/>
    <w:rsid w:val="003A5524"/>
    <w:rsid w:val="003A6875"/>
    <w:rsid w:val="003B16AD"/>
    <w:rsid w:val="003B1E59"/>
    <w:rsid w:val="003B1E79"/>
    <w:rsid w:val="003B3B44"/>
    <w:rsid w:val="003B5000"/>
    <w:rsid w:val="003B52E6"/>
    <w:rsid w:val="003B6103"/>
    <w:rsid w:val="003B6B71"/>
    <w:rsid w:val="003B6DAF"/>
    <w:rsid w:val="003B756E"/>
    <w:rsid w:val="003C04C1"/>
    <w:rsid w:val="003C0E77"/>
    <w:rsid w:val="003C111E"/>
    <w:rsid w:val="003C14A4"/>
    <w:rsid w:val="003C155A"/>
    <w:rsid w:val="003C2BBA"/>
    <w:rsid w:val="003C428B"/>
    <w:rsid w:val="003C5112"/>
    <w:rsid w:val="003D11BE"/>
    <w:rsid w:val="003D2091"/>
    <w:rsid w:val="003D2186"/>
    <w:rsid w:val="003D2DB5"/>
    <w:rsid w:val="003D2EB1"/>
    <w:rsid w:val="003D357A"/>
    <w:rsid w:val="003D4FFE"/>
    <w:rsid w:val="003D6FAE"/>
    <w:rsid w:val="003D71B5"/>
    <w:rsid w:val="003E024A"/>
    <w:rsid w:val="003E03AA"/>
    <w:rsid w:val="003E0AB0"/>
    <w:rsid w:val="003E176B"/>
    <w:rsid w:val="003E31C0"/>
    <w:rsid w:val="003E3513"/>
    <w:rsid w:val="003E599F"/>
    <w:rsid w:val="003E5F88"/>
    <w:rsid w:val="003E62CE"/>
    <w:rsid w:val="003E76CA"/>
    <w:rsid w:val="003F0AD1"/>
    <w:rsid w:val="003F176C"/>
    <w:rsid w:val="003F1956"/>
    <w:rsid w:val="003F4214"/>
    <w:rsid w:val="003F43EF"/>
    <w:rsid w:val="003F4745"/>
    <w:rsid w:val="003F535E"/>
    <w:rsid w:val="003F551E"/>
    <w:rsid w:val="003F57B7"/>
    <w:rsid w:val="003F67C6"/>
    <w:rsid w:val="003F75CD"/>
    <w:rsid w:val="00401980"/>
    <w:rsid w:val="00401CC5"/>
    <w:rsid w:val="004020FE"/>
    <w:rsid w:val="00402461"/>
    <w:rsid w:val="00404247"/>
    <w:rsid w:val="00404533"/>
    <w:rsid w:val="00404E4D"/>
    <w:rsid w:val="0040518B"/>
    <w:rsid w:val="0040563E"/>
    <w:rsid w:val="004078FB"/>
    <w:rsid w:val="00411396"/>
    <w:rsid w:val="00411C19"/>
    <w:rsid w:val="0041228A"/>
    <w:rsid w:val="004128C3"/>
    <w:rsid w:val="00414196"/>
    <w:rsid w:val="00414971"/>
    <w:rsid w:val="00415133"/>
    <w:rsid w:val="004154F2"/>
    <w:rsid w:val="004171FA"/>
    <w:rsid w:val="00417D9D"/>
    <w:rsid w:val="00417EA8"/>
    <w:rsid w:val="00420CFD"/>
    <w:rsid w:val="00421483"/>
    <w:rsid w:val="00421EF6"/>
    <w:rsid w:val="00425C1F"/>
    <w:rsid w:val="00425E29"/>
    <w:rsid w:val="004275DA"/>
    <w:rsid w:val="00427B8B"/>
    <w:rsid w:val="0043053A"/>
    <w:rsid w:val="004310E7"/>
    <w:rsid w:val="004313B5"/>
    <w:rsid w:val="00431E48"/>
    <w:rsid w:val="0043203B"/>
    <w:rsid w:val="00433098"/>
    <w:rsid w:val="00434D11"/>
    <w:rsid w:val="00435EDC"/>
    <w:rsid w:val="00435F22"/>
    <w:rsid w:val="004365BB"/>
    <w:rsid w:val="004407C4"/>
    <w:rsid w:val="00441699"/>
    <w:rsid w:val="00441E6B"/>
    <w:rsid w:val="004422C8"/>
    <w:rsid w:val="0044443D"/>
    <w:rsid w:val="00444C70"/>
    <w:rsid w:val="00445D38"/>
    <w:rsid w:val="00446083"/>
    <w:rsid w:val="0044758F"/>
    <w:rsid w:val="00452A7F"/>
    <w:rsid w:val="0045504D"/>
    <w:rsid w:val="00460943"/>
    <w:rsid w:val="00460A14"/>
    <w:rsid w:val="0046145B"/>
    <w:rsid w:val="004615D4"/>
    <w:rsid w:val="004651C5"/>
    <w:rsid w:val="00465CE8"/>
    <w:rsid w:val="00472570"/>
    <w:rsid w:val="00472B10"/>
    <w:rsid w:val="00473478"/>
    <w:rsid w:val="004749D3"/>
    <w:rsid w:val="00475E4B"/>
    <w:rsid w:val="004763E9"/>
    <w:rsid w:val="0047667C"/>
    <w:rsid w:val="00477ADD"/>
    <w:rsid w:val="004805AA"/>
    <w:rsid w:val="00482395"/>
    <w:rsid w:val="00482D87"/>
    <w:rsid w:val="0048366F"/>
    <w:rsid w:val="004861DF"/>
    <w:rsid w:val="00486953"/>
    <w:rsid w:val="00486A3E"/>
    <w:rsid w:val="00487601"/>
    <w:rsid w:val="004878D8"/>
    <w:rsid w:val="00487B29"/>
    <w:rsid w:val="00492661"/>
    <w:rsid w:val="00494CA7"/>
    <w:rsid w:val="00495536"/>
    <w:rsid w:val="00495977"/>
    <w:rsid w:val="00495D80"/>
    <w:rsid w:val="004968EC"/>
    <w:rsid w:val="004977D9"/>
    <w:rsid w:val="00497D5F"/>
    <w:rsid w:val="004A017F"/>
    <w:rsid w:val="004A028E"/>
    <w:rsid w:val="004A1775"/>
    <w:rsid w:val="004A4200"/>
    <w:rsid w:val="004A50DF"/>
    <w:rsid w:val="004A54F7"/>
    <w:rsid w:val="004B1C1E"/>
    <w:rsid w:val="004B2588"/>
    <w:rsid w:val="004B2DF1"/>
    <w:rsid w:val="004B4FCB"/>
    <w:rsid w:val="004B572D"/>
    <w:rsid w:val="004B635C"/>
    <w:rsid w:val="004C0235"/>
    <w:rsid w:val="004C0990"/>
    <w:rsid w:val="004C0D5E"/>
    <w:rsid w:val="004C1831"/>
    <w:rsid w:val="004C2155"/>
    <w:rsid w:val="004C5014"/>
    <w:rsid w:val="004C61C3"/>
    <w:rsid w:val="004C63C3"/>
    <w:rsid w:val="004C6A60"/>
    <w:rsid w:val="004C71CE"/>
    <w:rsid w:val="004D1834"/>
    <w:rsid w:val="004D231E"/>
    <w:rsid w:val="004D396F"/>
    <w:rsid w:val="004D513A"/>
    <w:rsid w:val="004D6391"/>
    <w:rsid w:val="004D734C"/>
    <w:rsid w:val="004E085D"/>
    <w:rsid w:val="004E0E2F"/>
    <w:rsid w:val="004E0E72"/>
    <w:rsid w:val="004E1412"/>
    <w:rsid w:val="004E14D0"/>
    <w:rsid w:val="004E1869"/>
    <w:rsid w:val="004E4552"/>
    <w:rsid w:val="004E4CA6"/>
    <w:rsid w:val="004E4CCE"/>
    <w:rsid w:val="004E58B2"/>
    <w:rsid w:val="004E5EAE"/>
    <w:rsid w:val="004E711F"/>
    <w:rsid w:val="004E73F6"/>
    <w:rsid w:val="004F2A0C"/>
    <w:rsid w:val="004F3164"/>
    <w:rsid w:val="004F42CB"/>
    <w:rsid w:val="004F6ED5"/>
    <w:rsid w:val="00500284"/>
    <w:rsid w:val="0050165C"/>
    <w:rsid w:val="00501C46"/>
    <w:rsid w:val="00502964"/>
    <w:rsid w:val="00502EB9"/>
    <w:rsid w:val="00503B35"/>
    <w:rsid w:val="00504375"/>
    <w:rsid w:val="005061BB"/>
    <w:rsid w:val="00506776"/>
    <w:rsid w:val="00506BA3"/>
    <w:rsid w:val="00507632"/>
    <w:rsid w:val="00510116"/>
    <w:rsid w:val="005104A1"/>
    <w:rsid w:val="00511680"/>
    <w:rsid w:val="00512628"/>
    <w:rsid w:val="00512783"/>
    <w:rsid w:val="005134E0"/>
    <w:rsid w:val="0051536E"/>
    <w:rsid w:val="00515D4F"/>
    <w:rsid w:val="00517856"/>
    <w:rsid w:val="005224DE"/>
    <w:rsid w:val="005231E6"/>
    <w:rsid w:val="00525093"/>
    <w:rsid w:val="005257B0"/>
    <w:rsid w:val="00525A2D"/>
    <w:rsid w:val="00526A97"/>
    <w:rsid w:val="00531058"/>
    <w:rsid w:val="005312BD"/>
    <w:rsid w:val="005343F4"/>
    <w:rsid w:val="0053495C"/>
    <w:rsid w:val="00536595"/>
    <w:rsid w:val="00537035"/>
    <w:rsid w:val="005377A9"/>
    <w:rsid w:val="00540320"/>
    <w:rsid w:val="0054090C"/>
    <w:rsid w:val="00540BA3"/>
    <w:rsid w:val="00540F77"/>
    <w:rsid w:val="005439B9"/>
    <w:rsid w:val="00543AFE"/>
    <w:rsid w:val="00543B4A"/>
    <w:rsid w:val="0054438E"/>
    <w:rsid w:val="005444FD"/>
    <w:rsid w:val="00545C64"/>
    <w:rsid w:val="00546D97"/>
    <w:rsid w:val="005474B0"/>
    <w:rsid w:val="0055091B"/>
    <w:rsid w:val="00550CE4"/>
    <w:rsid w:val="00550DC4"/>
    <w:rsid w:val="00551AE8"/>
    <w:rsid w:val="00552305"/>
    <w:rsid w:val="00552CEF"/>
    <w:rsid w:val="00553187"/>
    <w:rsid w:val="00553237"/>
    <w:rsid w:val="00553EAD"/>
    <w:rsid w:val="005557A6"/>
    <w:rsid w:val="00557497"/>
    <w:rsid w:val="00557D27"/>
    <w:rsid w:val="00557D4E"/>
    <w:rsid w:val="00557E5B"/>
    <w:rsid w:val="00560D6F"/>
    <w:rsid w:val="00562061"/>
    <w:rsid w:val="005620FF"/>
    <w:rsid w:val="005626EA"/>
    <w:rsid w:val="00562759"/>
    <w:rsid w:val="005627D0"/>
    <w:rsid w:val="00563562"/>
    <w:rsid w:val="00563578"/>
    <w:rsid w:val="005636CC"/>
    <w:rsid w:val="00563A8A"/>
    <w:rsid w:val="00567DD4"/>
    <w:rsid w:val="0057037B"/>
    <w:rsid w:val="00571551"/>
    <w:rsid w:val="00571BA4"/>
    <w:rsid w:val="00573C0C"/>
    <w:rsid w:val="00574D4C"/>
    <w:rsid w:val="005752D0"/>
    <w:rsid w:val="00577033"/>
    <w:rsid w:val="00577601"/>
    <w:rsid w:val="0058049A"/>
    <w:rsid w:val="00580601"/>
    <w:rsid w:val="00581D82"/>
    <w:rsid w:val="00581F78"/>
    <w:rsid w:val="0058250E"/>
    <w:rsid w:val="00584F6E"/>
    <w:rsid w:val="00585ACE"/>
    <w:rsid w:val="005863A3"/>
    <w:rsid w:val="0058653A"/>
    <w:rsid w:val="0058737D"/>
    <w:rsid w:val="0058784E"/>
    <w:rsid w:val="00587BC0"/>
    <w:rsid w:val="00591915"/>
    <w:rsid w:val="00592993"/>
    <w:rsid w:val="00592D1A"/>
    <w:rsid w:val="005939E2"/>
    <w:rsid w:val="005942FE"/>
    <w:rsid w:val="00594355"/>
    <w:rsid w:val="00595F7C"/>
    <w:rsid w:val="00596031"/>
    <w:rsid w:val="00596170"/>
    <w:rsid w:val="0059667B"/>
    <w:rsid w:val="00596D43"/>
    <w:rsid w:val="00597637"/>
    <w:rsid w:val="005978BF"/>
    <w:rsid w:val="005A021B"/>
    <w:rsid w:val="005A03AB"/>
    <w:rsid w:val="005A0537"/>
    <w:rsid w:val="005A29AE"/>
    <w:rsid w:val="005A2E37"/>
    <w:rsid w:val="005A3A73"/>
    <w:rsid w:val="005A4399"/>
    <w:rsid w:val="005A45BF"/>
    <w:rsid w:val="005A52DF"/>
    <w:rsid w:val="005A5382"/>
    <w:rsid w:val="005A60F7"/>
    <w:rsid w:val="005A6B27"/>
    <w:rsid w:val="005B0E16"/>
    <w:rsid w:val="005B1464"/>
    <w:rsid w:val="005B156F"/>
    <w:rsid w:val="005B2650"/>
    <w:rsid w:val="005B2873"/>
    <w:rsid w:val="005B333C"/>
    <w:rsid w:val="005B4211"/>
    <w:rsid w:val="005B62BE"/>
    <w:rsid w:val="005C08EE"/>
    <w:rsid w:val="005C0EFB"/>
    <w:rsid w:val="005C109F"/>
    <w:rsid w:val="005C225D"/>
    <w:rsid w:val="005C2FAD"/>
    <w:rsid w:val="005C4840"/>
    <w:rsid w:val="005C4D19"/>
    <w:rsid w:val="005C4EC3"/>
    <w:rsid w:val="005C6963"/>
    <w:rsid w:val="005C6B24"/>
    <w:rsid w:val="005D0F8B"/>
    <w:rsid w:val="005D144F"/>
    <w:rsid w:val="005D190D"/>
    <w:rsid w:val="005D206D"/>
    <w:rsid w:val="005D2267"/>
    <w:rsid w:val="005D2A3C"/>
    <w:rsid w:val="005D2FCC"/>
    <w:rsid w:val="005D3D92"/>
    <w:rsid w:val="005D4D19"/>
    <w:rsid w:val="005D57AF"/>
    <w:rsid w:val="005D7012"/>
    <w:rsid w:val="005D7054"/>
    <w:rsid w:val="005D7DCC"/>
    <w:rsid w:val="005E2A56"/>
    <w:rsid w:val="005E2CC1"/>
    <w:rsid w:val="005E324F"/>
    <w:rsid w:val="005E3E62"/>
    <w:rsid w:val="005E461B"/>
    <w:rsid w:val="005E5FF2"/>
    <w:rsid w:val="005E67DB"/>
    <w:rsid w:val="005E78A7"/>
    <w:rsid w:val="005E79E7"/>
    <w:rsid w:val="005F1742"/>
    <w:rsid w:val="005F21A8"/>
    <w:rsid w:val="005F273F"/>
    <w:rsid w:val="005F4416"/>
    <w:rsid w:val="005F4F03"/>
    <w:rsid w:val="005F56EF"/>
    <w:rsid w:val="005F730B"/>
    <w:rsid w:val="005F7823"/>
    <w:rsid w:val="00600194"/>
    <w:rsid w:val="00601935"/>
    <w:rsid w:val="006023C1"/>
    <w:rsid w:val="00602825"/>
    <w:rsid w:val="006037C5"/>
    <w:rsid w:val="00603ACF"/>
    <w:rsid w:val="00604E42"/>
    <w:rsid w:val="0060630D"/>
    <w:rsid w:val="00607FFB"/>
    <w:rsid w:val="00611073"/>
    <w:rsid w:val="00612136"/>
    <w:rsid w:val="0061239B"/>
    <w:rsid w:val="006136EF"/>
    <w:rsid w:val="006152AD"/>
    <w:rsid w:val="0061535F"/>
    <w:rsid w:val="00615706"/>
    <w:rsid w:val="00615F2B"/>
    <w:rsid w:val="006164E5"/>
    <w:rsid w:val="00617AA7"/>
    <w:rsid w:val="0062027C"/>
    <w:rsid w:val="0062074D"/>
    <w:rsid w:val="00620B8F"/>
    <w:rsid w:val="00620CB5"/>
    <w:rsid w:val="00621221"/>
    <w:rsid w:val="00624164"/>
    <w:rsid w:val="0062496D"/>
    <w:rsid w:val="00625DBE"/>
    <w:rsid w:val="0062620A"/>
    <w:rsid w:val="006267CD"/>
    <w:rsid w:val="0062736B"/>
    <w:rsid w:val="00627BB0"/>
    <w:rsid w:val="00630E44"/>
    <w:rsid w:val="00630E72"/>
    <w:rsid w:val="006353A9"/>
    <w:rsid w:val="0063687B"/>
    <w:rsid w:val="0063694E"/>
    <w:rsid w:val="0064019F"/>
    <w:rsid w:val="00640966"/>
    <w:rsid w:val="00644E77"/>
    <w:rsid w:val="006454C8"/>
    <w:rsid w:val="00647073"/>
    <w:rsid w:val="0064766C"/>
    <w:rsid w:val="00647836"/>
    <w:rsid w:val="00647B04"/>
    <w:rsid w:val="00647D36"/>
    <w:rsid w:val="00647EAB"/>
    <w:rsid w:val="00651A5F"/>
    <w:rsid w:val="00651E45"/>
    <w:rsid w:val="00652B4A"/>
    <w:rsid w:val="00653EC6"/>
    <w:rsid w:val="00654B0B"/>
    <w:rsid w:val="00655280"/>
    <w:rsid w:val="00655745"/>
    <w:rsid w:val="00655AD1"/>
    <w:rsid w:val="00656B7D"/>
    <w:rsid w:val="00657EFE"/>
    <w:rsid w:val="006609A7"/>
    <w:rsid w:val="006613FC"/>
    <w:rsid w:val="00661988"/>
    <w:rsid w:val="006619D6"/>
    <w:rsid w:val="00663090"/>
    <w:rsid w:val="00663F52"/>
    <w:rsid w:val="00664016"/>
    <w:rsid w:val="006651B5"/>
    <w:rsid w:val="00665BC2"/>
    <w:rsid w:val="00665CA8"/>
    <w:rsid w:val="00665CFD"/>
    <w:rsid w:val="0066726F"/>
    <w:rsid w:val="006677D5"/>
    <w:rsid w:val="00667A9C"/>
    <w:rsid w:val="00671850"/>
    <w:rsid w:val="00671BF8"/>
    <w:rsid w:val="00672180"/>
    <w:rsid w:val="0067223A"/>
    <w:rsid w:val="00672E3C"/>
    <w:rsid w:val="00672ECE"/>
    <w:rsid w:val="0067318F"/>
    <w:rsid w:val="00673577"/>
    <w:rsid w:val="00673950"/>
    <w:rsid w:val="0067399B"/>
    <w:rsid w:val="00673AE4"/>
    <w:rsid w:val="00674D9C"/>
    <w:rsid w:val="006750B7"/>
    <w:rsid w:val="00675466"/>
    <w:rsid w:val="00675B3F"/>
    <w:rsid w:val="00676179"/>
    <w:rsid w:val="00677C82"/>
    <w:rsid w:val="00680DDD"/>
    <w:rsid w:val="00680E3E"/>
    <w:rsid w:val="006826A5"/>
    <w:rsid w:val="00682FFB"/>
    <w:rsid w:val="006838CD"/>
    <w:rsid w:val="00684DF7"/>
    <w:rsid w:val="006856BC"/>
    <w:rsid w:val="00686496"/>
    <w:rsid w:val="00686E70"/>
    <w:rsid w:val="006874C1"/>
    <w:rsid w:val="006876C3"/>
    <w:rsid w:val="006878DC"/>
    <w:rsid w:val="006909D9"/>
    <w:rsid w:val="00690BBB"/>
    <w:rsid w:val="00692244"/>
    <w:rsid w:val="006931FD"/>
    <w:rsid w:val="00694BE8"/>
    <w:rsid w:val="0069508B"/>
    <w:rsid w:val="0069531E"/>
    <w:rsid w:val="006968A4"/>
    <w:rsid w:val="006A0301"/>
    <w:rsid w:val="006A16E1"/>
    <w:rsid w:val="006A1DBF"/>
    <w:rsid w:val="006A1EB1"/>
    <w:rsid w:val="006A3983"/>
    <w:rsid w:val="006A3AD3"/>
    <w:rsid w:val="006A5666"/>
    <w:rsid w:val="006A7478"/>
    <w:rsid w:val="006B0397"/>
    <w:rsid w:val="006B0561"/>
    <w:rsid w:val="006B0A39"/>
    <w:rsid w:val="006B0D5C"/>
    <w:rsid w:val="006B26DB"/>
    <w:rsid w:val="006B2AA1"/>
    <w:rsid w:val="006B3BA0"/>
    <w:rsid w:val="006B466C"/>
    <w:rsid w:val="006B489B"/>
    <w:rsid w:val="006B562C"/>
    <w:rsid w:val="006B6395"/>
    <w:rsid w:val="006B63EE"/>
    <w:rsid w:val="006B689E"/>
    <w:rsid w:val="006B71C2"/>
    <w:rsid w:val="006B788C"/>
    <w:rsid w:val="006C116B"/>
    <w:rsid w:val="006C197A"/>
    <w:rsid w:val="006C269E"/>
    <w:rsid w:val="006C2E3C"/>
    <w:rsid w:val="006C30BE"/>
    <w:rsid w:val="006C3488"/>
    <w:rsid w:val="006C3E4E"/>
    <w:rsid w:val="006C4900"/>
    <w:rsid w:val="006C49C4"/>
    <w:rsid w:val="006C4BA1"/>
    <w:rsid w:val="006C4F18"/>
    <w:rsid w:val="006C5096"/>
    <w:rsid w:val="006C63A4"/>
    <w:rsid w:val="006C7420"/>
    <w:rsid w:val="006D115C"/>
    <w:rsid w:val="006D17BA"/>
    <w:rsid w:val="006D1A30"/>
    <w:rsid w:val="006D40B6"/>
    <w:rsid w:val="006D4386"/>
    <w:rsid w:val="006D4627"/>
    <w:rsid w:val="006D4682"/>
    <w:rsid w:val="006D66EB"/>
    <w:rsid w:val="006E19AA"/>
    <w:rsid w:val="006E1A8F"/>
    <w:rsid w:val="006E21B8"/>
    <w:rsid w:val="006E24F6"/>
    <w:rsid w:val="006E3A85"/>
    <w:rsid w:val="006E3BE5"/>
    <w:rsid w:val="006E3DDC"/>
    <w:rsid w:val="006E5271"/>
    <w:rsid w:val="006F0605"/>
    <w:rsid w:val="006F1983"/>
    <w:rsid w:val="006F401F"/>
    <w:rsid w:val="006F4123"/>
    <w:rsid w:val="006F599D"/>
    <w:rsid w:val="006F5CF5"/>
    <w:rsid w:val="006F6BC6"/>
    <w:rsid w:val="006F7019"/>
    <w:rsid w:val="006F76B8"/>
    <w:rsid w:val="006F7864"/>
    <w:rsid w:val="006F7DD0"/>
    <w:rsid w:val="007002ED"/>
    <w:rsid w:val="0070178C"/>
    <w:rsid w:val="00701E47"/>
    <w:rsid w:val="00702325"/>
    <w:rsid w:val="00703DAA"/>
    <w:rsid w:val="00703EF8"/>
    <w:rsid w:val="0070495C"/>
    <w:rsid w:val="00704B49"/>
    <w:rsid w:val="00704C4B"/>
    <w:rsid w:val="00706DD5"/>
    <w:rsid w:val="00707B5B"/>
    <w:rsid w:val="00710183"/>
    <w:rsid w:val="0071046B"/>
    <w:rsid w:val="00712054"/>
    <w:rsid w:val="00712546"/>
    <w:rsid w:val="00714060"/>
    <w:rsid w:val="00714AEA"/>
    <w:rsid w:val="00714F85"/>
    <w:rsid w:val="0071545B"/>
    <w:rsid w:val="0071711B"/>
    <w:rsid w:val="0072054F"/>
    <w:rsid w:val="0072192C"/>
    <w:rsid w:val="00722118"/>
    <w:rsid w:val="0072340A"/>
    <w:rsid w:val="007237AF"/>
    <w:rsid w:val="00723820"/>
    <w:rsid w:val="00723A8E"/>
    <w:rsid w:val="007244FA"/>
    <w:rsid w:val="00724CA2"/>
    <w:rsid w:val="00726351"/>
    <w:rsid w:val="0072689F"/>
    <w:rsid w:val="00726E3C"/>
    <w:rsid w:val="00726E57"/>
    <w:rsid w:val="00727B3F"/>
    <w:rsid w:val="007310EE"/>
    <w:rsid w:val="0073149A"/>
    <w:rsid w:val="0073216D"/>
    <w:rsid w:val="00732189"/>
    <w:rsid w:val="00733055"/>
    <w:rsid w:val="00734055"/>
    <w:rsid w:val="00734133"/>
    <w:rsid w:val="007343C8"/>
    <w:rsid w:val="00734CC0"/>
    <w:rsid w:val="00735EDE"/>
    <w:rsid w:val="00736E3F"/>
    <w:rsid w:val="00737068"/>
    <w:rsid w:val="00737221"/>
    <w:rsid w:val="00742DFE"/>
    <w:rsid w:val="007435B5"/>
    <w:rsid w:val="00746F36"/>
    <w:rsid w:val="00747925"/>
    <w:rsid w:val="00750C71"/>
    <w:rsid w:val="0075229F"/>
    <w:rsid w:val="00753022"/>
    <w:rsid w:val="00753994"/>
    <w:rsid w:val="007547BB"/>
    <w:rsid w:val="00754B1F"/>
    <w:rsid w:val="007550A5"/>
    <w:rsid w:val="00755E48"/>
    <w:rsid w:val="007566ED"/>
    <w:rsid w:val="0075740A"/>
    <w:rsid w:val="007576D3"/>
    <w:rsid w:val="00761735"/>
    <w:rsid w:val="0076208C"/>
    <w:rsid w:val="0076252E"/>
    <w:rsid w:val="007627AB"/>
    <w:rsid w:val="00762921"/>
    <w:rsid w:val="00763F44"/>
    <w:rsid w:val="00767364"/>
    <w:rsid w:val="007702B5"/>
    <w:rsid w:val="0077354D"/>
    <w:rsid w:val="00774A02"/>
    <w:rsid w:val="00774A15"/>
    <w:rsid w:val="00774CE2"/>
    <w:rsid w:val="007751A1"/>
    <w:rsid w:val="00776A76"/>
    <w:rsid w:val="00776F33"/>
    <w:rsid w:val="00777B97"/>
    <w:rsid w:val="00780CFE"/>
    <w:rsid w:val="00782F16"/>
    <w:rsid w:val="0078588B"/>
    <w:rsid w:val="00785C55"/>
    <w:rsid w:val="00785CD3"/>
    <w:rsid w:val="00786130"/>
    <w:rsid w:val="00787951"/>
    <w:rsid w:val="0079143B"/>
    <w:rsid w:val="00793AA9"/>
    <w:rsid w:val="007947F6"/>
    <w:rsid w:val="00794EFF"/>
    <w:rsid w:val="00795889"/>
    <w:rsid w:val="00797189"/>
    <w:rsid w:val="00797B0E"/>
    <w:rsid w:val="007A0D3F"/>
    <w:rsid w:val="007A0E89"/>
    <w:rsid w:val="007A0F2F"/>
    <w:rsid w:val="007A178D"/>
    <w:rsid w:val="007A62D8"/>
    <w:rsid w:val="007A6E5D"/>
    <w:rsid w:val="007A79E1"/>
    <w:rsid w:val="007B2A69"/>
    <w:rsid w:val="007B3FA8"/>
    <w:rsid w:val="007B5EDE"/>
    <w:rsid w:val="007B6D90"/>
    <w:rsid w:val="007B779A"/>
    <w:rsid w:val="007B7E9D"/>
    <w:rsid w:val="007C044D"/>
    <w:rsid w:val="007C1263"/>
    <w:rsid w:val="007C1CE6"/>
    <w:rsid w:val="007C27D7"/>
    <w:rsid w:val="007C37CB"/>
    <w:rsid w:val="007C39B0"/>
    <w:rsid w:val="007C44BE"/>
    <w:rsid w:val="007C55C2"/>
    <w:rsid w:val="007C619B"/>
    <w:rsid w:val="007C6DC3"/>
    <w:rsid w:val="007C77D8"/>
    <w:rsid w:val="007C7B0D"/>
    <w:rsid w:val="007D2039"/>
    <w:rsid w:val="007D38A5"/>
    <w:rsid w:val="007D4223"/>
    <w:rsid w:val="007D53A5"/>
    <w:rsid w:val="007D57F7"/>
    <w:rsid w:val="007D597B"/>
    <w:rsid w:val="007D6804"/>
    <w:rsid w:val="007E04E9"/>
    <w:rsid w:val="007E0979"/>
    <w:rsid w:val="007E1621"/>
    <w:rsid w:val="007E198B"/>
    <w:rsid w:val="007E2A3E"/>
    <w:rsid w:val="007E37B0"/>
    <w:rsid w:val="007E4235"/>
    <w:rsid w:val="007E69EE"/>
    <w:rsid w:val="007E6A39"/>
    <w:rsid w:val="007F0146"/>
    <w:rsid w:val="007F145D"/>
    <w:rsid w:val="007F21AD"/>
    <w:rsid w:val="007F5435"/>
    <w:rsid w:val="007F57D4"/>
    <w:rsid w:val="007F5F16"/>
    <w:rsid w:val="007F6874"/>
    <w:rsid w:val="00801248"/>
    <w:rsid w:val="00802D4C"/>
    <w:rsid w:val="0080327E"/>
    <w:rsid w:val="00804219"/>
    <w:rsid w:val="00804B78"/>
    <w:rsid w:val="00804D3D"/>
    <w:rsid w:val="0080562A"/>
    <w:rsid w:val="00805975"/>
    <w:rsid w:val="0080755E"/>
    <w:rsid w:val="008100EE"/>
    <w:rsid w:val="00810864"/>
    <w:rsid w:val="0081147A"/>
    <w:rsid w:val="00811B7C"/>
    <w:rsid w:val="00813255"/>
    <w:rsid w:val="0081387D"/>
    <w:rsid w:val="00814C21"/>
    <w:rsid w:val="008150B2"/>
    <w:rsid w:val="00815C80"/>
    <w:rsid w:val="00815F84"/>
    <w:rsid w:val="00815FFF"/>
    <w:rsid w:val="00817EE2"/>
    <w:rsid w:val="0082099F"/>
    <w:rsid w:val="00820D59"/>
    <w:rsid w:val="0082125A"/>
    <w:rsid w:val="00823C48"/>
    <w:rsid w:val="00823E3E"/>
    <w:rsid w:val="008248D0"/>
    <w:rsid w:val="00824A6F"/>
    <w:rsid w:val="00825ACC"/>
    <w:rsid w:val="0083190F"/>
    <w:rsid w:val="00832339"/>
    <w:rsid w:val="00832785"/>
    <w:rsid w:val="00832E02"/>
    <w:rsid w:val="008331B6"/>
    <w:rsid w:val="0083481C"/>
    <w:rsid w:val="00834968"/>
    <w:rsid w:val="00834975"/>
    <w:rsid w:val="008356F6"/>
    <w:rsid w:val="00835EBE"/>
    <w:rsid w:val="0083654E"/>
    <w:rsid w:val="00840774"/>
    <w:rsid w:val="00841621"/>
    <w:rsid w:val="008416B1"/>
    <w:rsid w:val="00841934"/>
    <w:rsid w:val="00841B18"/>
    <w:rsid w:val="008430CB"/>
    <w:rsid w:val="00845FA5"/>
    <w:rsid w:val="0084669F"/>
    <w:rsid w:val="00847350"/>
    <w:rsid w:val="00847B46"/>
    <w:rsid w:val="008506B7"/>
    <w:rsid w:val="00850ACA"/>
    <w:rsid w:val="00854261"/>
    <w:rsid w:val="00855813"/>
    <w:rsid w:val="00856501"/>
    <w:rsid w:val="008566F1"/>
    <w:rsid w:val="008567A0"/>
    <w:rsid w:val="00856A12"/>
    <w:rsid w:val="00860290"/>
    <w:rsid w:val="0086156C"/>
    <w:rsid w:val="00861EFC"/>
    <w:rsid w:val="00863074"/>
    <w:rsid w:val="008632A9"/>
    <w:rsid w:val="0086485B"/>
    <w:rsid w:val="008659EC"/>
    <w:rsid w:val="00866BFB"/>
    <w:rsid w:val="00867B85"/>
    <w:rsid w:val="008708CD"/>
    <w:rsid w:val="008724CD"/>
    <w:rsid w:val="00872BAB"/>
    <w:rsid w:val="00874A4F"/>
    <w:rsid w:val="00875C6F"/>
    <w:rsid w:val="008771C1"/>
    <w:rsid w:val="008776FD"/>
    <w:rsid w:val="00877871"/>
    <w:rsid w:val="0088041F"/>
    <w:rsid w:val="008808F3"/>
    <w:rsid w:val="00880FD2"/>
    <w:rsid w:val="008810F8"/>
    <w:rsid w:val="00881284"/>
    <w:rsid w:val="00881A4A"/>
    <w:rsid w:val="00881A59"/>
    <w:rsid w:val="0088294E"/>
    <w:rsid w:val="00883788"/>
    <w:rsid w:val="00887496"/>
    <w:rsid w:val="008913B2"/>
    <w:rsid w:val="00892733"/>
    <w:rsid w:val="00892BE1"/>
    <w:rsid w:val="008934FC"/>
    <w:rsid w:val="00893BD2"/>
    <w:rsid w:val="008949B1"/>
    <w:rsid w:val="00894C09"/>
    <w:rsid w:val="00895FFE"/>
    <w:rsid w:val="00896805"/>
    <w:rsid w:val="008975D8"/>
    <w:rsid w:val="00897824"/>
    <w:rsid w:val="00897DC1"/>
    <w:rsid w:val="008A08DE"/>
    <w:rsid w:val="008A1104"/>
    <w:rsid w:val="008A1807"/>
    <w:rsid w:val="008A254F"/>
    <w:rsid w:val="008A2F5B"/>
    <w:rsid w:val="008A31C2"/>
    <w:rsid w:val="008A366F"/>
    <w:rsid w:val="008A3C0D"/>
    <w:rsid w:val="008A50F9"/>
    <w:rsid w:val="008A5721"/>
    <w:rsid w:val="008A5E6A"/>
    <w:rsid w:val="008A6BB1"/>
    <w:rsid w:val="008A72E9"/>
    <w:rsid w:val="008A7591"/>
    <w:rsid w:val="008B0F1B"/>
    <w:rsid w:val="008B2E8E"/>
    <w:rsid w:val="008B3DE8"/>
    <w:rsid w:val="008B49F4"/>
    <w:rsid w:val="008B7042"/>
    <w:rsid w:val="008C00D6"/>
    <w:rsid w:val="008C0E26"/>
    <w:rsid w:val="008C0E5C"/>
    <w:rsid w:val="008C1703"/>
    <w:rsid w:val="008C7768"/>
    <w:rsid w:val="008C7C8F"/>
    <w:rsid w:val="008D0118"/>
    <w:rsid w:val="008D0FAE"/>
    <w:rsid w:val="008D113F"/>
    <w:rsid w:val="008D2149"/>
    <w:rsid w:val="008D601A"/>
    <w:rsid w:val="008D6AEA"/>
    <w:rsid w:val="008D724B"/>
    <w:rsid w:val="008D7CC0"/>
    <w:rsid w:val="008E015E"/>
    <w:rsid w:val="008E0969"/>
    <w:rsid w:val="008E2A0C"/>
    <w:rsid w:val="008E41FC"/>
    <w:rsid w:val="008E471D"/>
    <w:rsid w:val="008E5FA4"/>
    <w:rsid w:val="008E78E9"/>
    <w:rsid w:val="008F0068"/>
    <w:rsid w:val="008F00A5"/>
    <w:rsid w:val="008F0C00"/>
    <w:rsid w:val="008F2FEC"/>
    <w:rsid w:val="008F32C9"/>
    <w:rsid w:val="008F5204"/>
    <w:rsid w:val="008F68C5"/>
    <w:rsid w:val="008F6DD1"/>
    <w:rsid w:val="009002FF"/>
    <w:rsid w:val="00900E48"/>
    <w:rsid w:val="00900EDA"/>
    <w:rsid w:val="00901706"/>
    <w:rsid w:val="0090186C"/>
    <w:rsid w:val="0090191E"/>
    <w:rsid w:val="00901F15"/>
    <w:rsid w:val="0090247E"/>
    <w:rsid w:val="00903B9F"/>
    <w:rsid w:val="00905A1D"/>
    <w:rsid w:val="009104EB"/>
    <w:rsid w:val="009142F4"/>
    <w:rsid w:val="00914D70"/>
    <w:rsid w:val="00916550"/>
    <w:rsid w:val="009165CB"/>
    <w:rsid w:val="009170E1"/>
    <w:rsid w:val="009228B6"/>
    <w:rsid w:val="00923356"/>
    <w:rsid w:val="0092490A"/>
    <w:rsid w:val="0092573C"/>
    <w:rsid w:val="00925FD2"/>
    <w:rsid w:val="00926348"/>
    <w:rsid w:val="0092792D"/>
    <w:rsid w:val="00930438"/>
    <w:rsid w:val="00931758"/>
    <w:rsid w:val="00931901"/>
    <w:rsid w:val="00931BD0"/>
    <w:rsid w:val="00931E78"/>
    <w:rsid w:val="00931F01"/>
    <w:rsid w:val="009326BA"/>
    <w:rsid w:val="00932970"/>
    <w:rsid w:val="00935834"/>
    <w:rsid w:val="00935B54"/>
    <w:rsid w:val="00935E4A"/>
    <w:rsid w:val="00935E79"/>
    <w:rsid w:val="00936EC6"/>
    <w:rsid w:val="009373CB"/>
    <w:rsid w:val="00937BF8"/>
    <w:rsid w:val="009416E7"/>
    <w:rsid w:val="00941F73"/>
    <w:rsid w:val="0094399B"/>
    <w:rsid w:val="00944AE5"/>
    <w:rsid w:val="00946F41"/>
    <w:rsid w:val="009471A4"/>
    <w:rsid w:val="00950C0B"/>
    <w:rsid w:val="00951180"/>
    <w:rsid w:val="0095172F"/>
    <w:rsid w:val="009521CC"/>
    <w:rsid w:val="00952F77"/>
    <w:rsid w:val="00955152"/>
    <w:rsid w:val="009562E0"/>
    <w:rsid w:val="00961CD7"/>
    <w:rsid w:val="00962B84"/>
    <w:rsid w:val="009652E0"/>
    <w:rsid w:val="009665B9"/>
    <w:rsid w:val="009667A0"/>
    <w:rsid w:val="009707A5"/>
    <w:rsid w:val="00970BD9"/>
    <w:rsid w:val="009711C6"/>
    <w:rsid w:val="00971E21"/>
    <w:rsid w:val="009733E4"/>
    <w:rsid w:val="00973A39"/>
    <w:rsid w:val="00973D57"/>
    <w:rsid w:val="0097446F"/>
    <w:rsid w:val="0097584F"/>
    <w:rsid w:val="00980538"/>
    <w:rsid w:val="0098367B"/>
    <w:rsid w:val="00983BC7"/>
    <w:rsid w:val="0098469F"/>
    <w:rsid w:val="009846E8"/>
    <w:rsid w:val="009853DA"/>
    <w:rsid w:val="00986635"/>
    <w:rsid w:val="0099034C"/>
    <w:rsid w:val="00990AAA"/>
    <w:rsid w:val="00991712"/>
    <w:rsid w:val="009922CE"/>
    <w:rsid w:val="00993673"/>
    <w:rsid w:val="00993755"/>
    <w:rsid w:val="0099438D"/>
    <w:rsid w:val="00994413"/>
    <w:rsid w:val="00995182"/>
    <w:rsid w:val="0099719C"/>
    <w:rsid w:val="00997BCC"/>
    <w:rsid w:val="009A05E0"/>
    <w:rsid w:val="009A1FEA"/>
    <w:rsid w:val="009A4790"/>
    <w:rsid w:val="009A64D2"/>
    <w:rsid w:val="009A7898"/>
    <w:rsid w:val="009B1FDB"/>
    <w:rsid w:val="009B346C"/>
    <w:rsid w:val="009B366E"/>
    <w:rsid w:val="009B4E9C"/>
    <w:rsid w:val="009B6078"/>
    <w:rsid w:val="009B638F"/>
    <w:rsid w:val="009B6C6B"/>
    <w:rsid w:val="009B7E07"/>
    <w:rsid w:val="009B7E32"/>
    <w:rsid w:val="009C0197"/>
    <w:rsid w:val="009C073B"/>
    <w:rsid w:val="009C1806"/>
    <w:rsid w:val="009C2326"/>
    <w:rsid w:val="009C26DD"/>
    <w:rsid w:val="009C34AA"/>
    <w:rsid w:val="009C3EE4"/>
    <w:rsid w:val="009C4803"/>
    <w:rsid w:val="009C5081"/>
    <w:rsid w:val="009C50BF"/>
    <w:rsid w:val="009C5AC0"/>
    <w:rsid w:val="009D101B"/>
    <w:rsid w:val="009D2BEB"/>
    <w:rsid w:val="009D3B3A"/>
    <w:rsid w:val="009D467D"/>
    <w:rsid w:val="009D5166"/>
    <w:rsid w:val="009D570A"/>
    <w:rsid w:val="009D5D5D"/>
    <w:rsid w:val="009E012C"/>
    <w:rsid w:val="009E14CE"/>
    <w:rsid w:val="009E1BD1"/>
    <w:rsid w:val="009E1C94"/>
    <w:rsid w:val="009E4BF6"/>
    <w:rsid w:val="009E6C3F"/>
    <w:rsid w:val="009E70BB"/>
    <w:rsid w:val="009E735A"/>
    <w:rsid w:val="009F0B9B"/>
    <w:rsid w:val="009F38F2"/>
    <w:rsid w:val="009F76AB"/>
    <w:rsid w:val="009F7BCD"/>
    <w:rsid w:val="00A0064A"/>
    <w:rsid w:val="00A00745"/>
    <w:rsid w:val="00A010E5"/>
    <w:rsid w:val="00A021CF"/>
    <w:rsid w:val="00A04A63"/>
    <w:rsid w:val="00A06F90"/>
    <w:rsid w:val="00A07D09"/>
    <w:rsid w:val="00A10299"/>
    <w:rsid w:val="00A11E82"/>
    <w:rsid w:val="00A11FEE"/>
    <w:rsid w:val="00A148B7"/>
    <w:rsid w:val="00A15F04"/>
    <w:rsid w:val="00A164A9"/>
    <w:rsid w:val="00A166D7"/>
    <w:rsid w:val="00A16E34"/>
    <w:rsid w:val="00A214F6"/>
    <w:rsid w:val="00A22175"/>
    <w:rsid w:val="00A229C5"/>
    <w:rsid w:val="00A22ECE"/>
    <w:rsid w:val="00A23048"/>
    <w:rsid w:val="00A2390F"/>
    <w:rsid w:val="00A24F61"/>
    <w:rsid w:val="00A2519A"/>
    <w:rsid w:val="00A257F1"/>
    <w:rsid w:val="00A25991"/>
    <w:rsid w:val="00A26563"/>
    <w:rsid w:val="00A26B2D"/>
    <w:rsid w:val="00A26C9A"/>
    <w:rsid w:val="00A271D2"/>
    <w:rsid w:val="00A30E3F"/>
    <w:rsid w:val="00A32290"/>
    <w:rsid w:val="00A33401"/>
    <w:rsid w:val="00A358BC"/>
    <w:rsid w:val="00A35D44"/>
    <w:rsid w:val="00A378CD"/>
    <w:rsid w:val="00A41A33"/>
    <w:rsid w:val="00A4213F"/>
    <w:rsid w:val="00A4310D"/>
    <w:rsid w:val="00A4375B"/>
    <w:rsid w:val="00A444D2"/>
    <w:rsid w:val="00A44621"/>
    <w:rsid w:val="00A44DD0"/>
    <w:rsid w:val="00A44F77"/>
    <w:rsid w:val="00A45AD8"/>
    <w:rsid w:val="00A46743"/>
    <w:rsid w:val="00A46CB0"/>
    <w:rsid w:val="00A47D97"/>
    <w:rsid w:val="00A50FF9"/>
    <w:rsid w:val="00A52CA2"/>
    <w:rsid w:val="00A52EDD"/>
    <w:rsid w:val="00A530B7"/>
    <w:rsid w:val="00A53FE5"/>
    <w:rsid w:val="00A53FE9"/>
    <w:rsid w:val="00A5465D"/>
    <w:rsid w:val="00A54996"/>
    <w:rsid w:val="00A56792"/>
    <w:rsid w:val="00A5712A"/>
    <w:rsid w:val="00A57A05"/>
    <w:rsid w:val="00A606D7"/>
    <w:rsid w:val="00A6090B"/>
    <w:rsid w:val="00A61D3C"/>
    <w:rsid w:val="00A62BB3"/>
    <w:rsid w:val="00A631D4"/>
    <w:rsid w:val="00A6631C"/>
    <w:rsid w:val="00A67E66"/>
    <w:rsid w:val="00A70D9C"/>
    <w:rsid w:val="00A71196"/>
    <w:rsid w:val="00A725E2"/>
    <w:rsid w:val="00A728E0"/>
    <w:rsid w:val="00A732E6"/>
    <w:rsid w:val="00A747AE"/>
    <w:rsid w:val="00A76C10"/>
    <w:rsid w:val="00A77E0D"/>
    <w:rsid w:val="00A81C49"/>
    <w:rsid w:val="00A82CFD"/>
    <w:rsid w:val="00A82DF4"/>
    <w:rsid w:val="00A837FE"/>
    <w:rsid w:val="00A83FA0"/>
    <w:rsid w:val="00A85F11"/>
    <w:rsid w:val="00A86ABA"/>
    <w:rsid w:val="00A90213"/>
    <w:rsid w:val="00A9129D"/>
    <w:rsid w:val="00A93329"/>
    <w:rsid w:val="00A942C4"/>
    <w:rsid w:val="00A9487D"/>
    <w:rsid w:val="00A955AE"/>
    <w:rsid w:val="00A963AB"/>
    <w:rsid w:val="00A96853"/>
    <w:rsid w:val="00AA15A1"/>
    <w:rsid w:val="00AA3010"/>
    <w:rsid w:val="00AA3240"/>
    <w:rsid w:val="00AA3F51"/>
    <w:rsid w:val="00AA4C46"/>
    <w:rsid w:val="00AA5C1B"/>
    <w:rsid w:val="00AA6772"/>
    <w:rsid w:val="00AA6E51"/>
    <w:rsid w:val="00AA73AF"/>
    <w:rsid w:val="00AB2FCE"/>
    <w:rsid w:val="00AB511A"/>
    <w:rsid w:val="00AB5341"/>
    <w:rsid w:val="00AB6260"/>
    <w:rsid w:val="00AB757B"/>
    <w:rsid w:val="00AB7721"/>
    <w:rsid w:val="00AB7FA1"/>
    <w:rsid w:val="00AC0F76"/>
    <w:rsid w:val="00AC173A"/>
    <w:rsid w:val="00AC1B31"/>
    <w:rsid w:val="00AC1CE2"/>
    <w:rsid w:val="00AC4AC8"/>
    <w:rsid w:val="00AC5EDA"/>
    <w:rsid w:val="00AC6E46"/>
    <w:rsid w:val="00AC7391"/>
    <w:rsid w:val="00AC7603"/>
    <w:rsid w:val="00AC7C54"/>
    <w:rsid w:val="00AD1027"/>
    <w:rsid w:val="00AD1462"/>
    <w:rsid w:val="00AD1FC2"/>
    <w:rsid w:val="00AD2492"/>
    <w:rsid w:val="00AD294D"/>
    <w:rsid w:val="00AD3B34"/>
    <w:rsid w:val="00AD55AC"/>
    <w:rsid w:val="00AD6132"/>
    <w:rsid w:val="00AD7537"/>
    <w:rsid w:val="00AE051C"/>
    <w:rsid w:val="00AE188A"/>
    <w:rsid w:val="00AE2BB0"/>
    <w:rsid w:val="00AE5812"/>
    <w:rsid w:val="00AE5D64"/>
    <w:rsid w:val="00AE768D"/>
    <w:rsid w:val="00AF022C"/>
    <w:rsid w:val="00AF14DB"/>
    <w:rsid w:val="00AF175D"/>
    <w:rsid w:val="00AF1B7C"/>
    <w:rsid w:val="00AF2282"/>
    <w:rsid w:val="00AF2BB7"/>
    <w:rsid w:val="00AF3126"/>
    <w:rsid w:val="00AF36EF"/>
    <w:rsid w:val="00AF40D1"/>
    <w:rsid w:val="00AF59D3"/>
    <w:rsid w:val="00AF6730"/>
    <w:rsid w:val="00AF786E"/>
    <w:rsid w:val="00AF7C6E"/>
    <w:rsid w:val="00AF7FF2"/>
    <w:rsid w:val="00B01458"/>
    <w:rsid w:val="00B020FD"/>
    <w:rsid w:val="00B04291"/>
    <w:rsid w:val="00B05BF4"/>
    <w:rsid w:val="00B05FF8"/>
    <w:rsid w:val="00B06290"/>
    <w:rsid w:val="00B105B3"/>
    <w:rsid w:val="00B10CA3"/>
    <w:rsid w:val="00B10E1F"/>
    <w:rsid w:val="00B12465"/>
    <w:rsid w:val="00B12AAB"/>
    <w:rsid w:val="00B13609"/>
    <w:rsid w:val="00B1459A"/>
    <w:rsid w:val="00B14A61"/>
    <w:rsid w:val="00B14D35"/>
    <w:rsid w:val="00B167E2"/>
    <w:rsid w:val="00B16DAB"/>
    <w:rsid w:val="00B216BB"/>
    <w:rsid w:val="00B22160"/>
    <w:rsid w:val="00B24976"/>
    <w:rsid w:val="00B24B70"/>
    <w:rsid w:val="00B25CA1"/>
    <w:rsid w:val="00B26C4F"/>
    <w:rsid w:val="00B27F20"/>
    <w:rsid w:val="00B305EA"/>
    <w:rsid w:val="00B3066E"/>
    <w:rsid w:val="00B30BCD"/>
    <w:rsid w:val="00B31C90"/>
    <w:rsid w:val="00B32AE9"/>
    <w:rsid w:val="00B346D3"/>
    <w:rsid w:val="00B3492B"/>
    <w:rsid w:val="00B37183"/>
    <w:rsid w:val="00B37A5E"/>
    <w:rsid w:val="00B400BF"/>
    <w:rsid w:val="00B412CE"/>
    <w:rsid w:val="00B44452"/>
    <w:rsid w:val="00B44B6E"/>
    <w:rsid w:val="00B44CAF"/>
    <w:rsid w:val="00B45B63"/>
    <w:rsid w:val="00B470EB"/>
    <w:rsid w:val="00B47525"/>
    <w:rsid w:val="00B508FB"/>
    <w:rsid w:val="00B512E4"/>
    <w:rsid w:val="00B5181F"/>
    <w:rsid w:val="00B53137"/>
    <w:rsid w:val="00B531BE"/>
    <w:rsid w:val="00B56B0A"/>
    <w:rsid w:val="00B60817"/>
    <w:rsid w:val="00B62597"/>
    <w:rsid w:val="00B6275F"/>
    <w:rsid w:val="00B633C6"/>
    <w:rsid w:val="00B63F54"/>
    <w:rsid w:val="00B64E3C"/>
    <w:rsid w:val="00B65A92"/>
    <w:rsid w:val="00B672F9"/>
    <w:rsid w:val="00B679F5"/>
    <w:rsid w:val="00B708DF"/>
    <w:rsid w:val="00B70987"/>
    <w:rsid w:val="00B721C1"/>
    <w:rsid w:val="00B74D42"/>
    <w:rsid w:val="00B75034"/>
    <w:rsid w:val="00B7553E"/>
    <w:rsid w:val="00B77F39"/>
    <w:rsid w:val="00B809A4"/>
    <w:rsid w:val="00B818AB"/>
    <w:rsid w:val="00B81C73"/>
    <w:rsid w:val="00B877D9"/>
    <w:rsid w:val="00B910E5"/>
    <w:rsid w:val="00B915D2"/>
    <w:rsid w:val="00B92AD4"/>
    <w:rsid w:val="00B92B63"/>
    <w:rsid w:val="00B9444E"/>
    <w:rsid w:val="00B9479A"/>
    <w:rsid w:val="00B94CE7"/>
    <w:rsid w:val="00B95369"/>
    <w:rsid w:val="00B953F7"/>
    <w:rsid w:val="00B955F1"/>
    <w:rsid w:val="00B95750"/>
    <w:rsid w:val="00B96295"/>
    <w:rsid w:val="00B96F1C"/>
    <w:rsid w:val="00B97CE7"/>
    <w:rsid w:val="00BA01FA"/>
    <w:rsid w:val="00BA1F34"/>
    <w:rsid w:val="00BA1F4F"/>
    <w:rsid w:val="00BA206D"/>
    <w:rsid w:val="00BA2358"/>
    <w:rsid w:val="00BA3328"/>
    <w:rsid w:val="00BA48E8"/>
    <w:rsid w:val="00BA6277"/>
    <w:rsid w:val="00BA6DDC"/>
    <w:rsid w:val="00BA792B"/>
    <w:rsid w:val="00BA7B38"/>
    <w:rsid w:val="00BB14D9"/>
    <w:rsid w:val="00BB1949"/>
    <w:rsid w:val="00BB2776"/>
    <w:rsid w:val="00BB3732"/>
    <w:rsid w:val="00BB38DF"/>
    <w:rsid w:val="00BB47C0"/>
    <w:rsid w:val="00BB5051"/>
    <w:rsid w:val="00BB5B8B"/>
    <w:rsid w:val="00BB5BA0"/>
    <w:rsid w:val="00BB6C73"/>
    <w:rsid w:val="00BB75AE"/>
    <w:rsid w:val="00BB7BE2"/>
    <w:rsid w:val="00BC1553"/>
    <w:rsid w:val="00BC1582"/>
    <w:rsid w:val="00BC1619"/>
    <w:rsid w:val="00BC1EF9"/>
    <w:rsid w:val="00BC372F"/>
    <w:rsid w:val="00BC608D"/>
    <w:rsid w:val="00BD25E9"/>
    <w:rsid w:val="00BD2F1D"/>
    <w:rsid w:val="00BD3018"/>
    <w:rsid w:val="00BD4554"/>
    <w:rsid w:val="00BD47EC"/>
    <w:rsid w:val="00BD5A35"/>
    <w:rsid w:val="00BD68F6"/>
    <w:rsid w:val="00BD6BA3"/>
    <w:rsid w:val="00BD71E1"/>
    <w:rsid w:val="00BE065B"/>
    <w:rsid w:val="00BE1B56"/>
    <w:rsid w:val="00BE2CD7"/>
    <w:rsid w:val="00BE42AF"/>
    <w:rsid w:val="00BE72D5"/>
    <w:rsid w:val="00BF2E54"/>
    <w:rsid w:val="00BF3A72"/>
    <w:rsid w:val="00BF5BCA"/>
    <w:rsid w:val="00BF6DB0"/>
    <w:rsid w:val="00C0099A"/>
    <w:rsid w:val="00C01C13"/>
    <w:rsid w:val="00C01CD5"/>
    <w:rsid w:val="00C01CEE"/>
    <w:rsid w:val="00C02979"/>
    <w:rsid w:val="00C0327D"/>
    <w:rsid w:val="00C036AC"/>
    <w:rsid w:val="00C03D32"/>
    <w:rsid w:val="00C03DB2"/>
    <w:rsid w:val="00C0479D"/>
    <w:rsid w:val="00C04FD4"/>
    <w:rsid w:val="00C05979"/>
    <w:rsid w:val="00C05BFC"/>
    <w:rsid w:val="00C06BA8"/>
    <w:rsid w:val="00C06F9B"/>
    <w:rsid w:val="00C104C9"/>
    <w:rsid w:val="00C10B2D"/>
    <w:rsid w:val="00C10D5C"/>
    <w:rsid w:val="00C12362"/>
    <w:rsid w:val="00C15923"/>
    <w:rsid w:val="00C161C5"/>
    <w:rsid w:val="00C20F17"/>
    <w:rsid w:val="00C21BE5"/>
    <w:rsid w:val="00C23CE8"/>
    <w:rsid w:val="00C23E2E"/>
    <w:rsid w:val="00C2419F"/>
    <w:rsid w:val="00C24AFA"/>
    <w:rsid w:val="00C2795D"/>
    <w:rsid w:val="00C32E76"/>
    <w:rsid w:val="00C33CCF"/>
    <w:rsid w:val="00C34F42"/>
    <w:rsid w:val="00C352D8"/>
    <w:rsid w:val="00C36BB0"/>
    <w:rsid w:val="00C37710"/>
    <w:rsid w:val="00C3785A"/>
    <w:rsid w:val="00C41876"/>
    <w:rsid w:val="00C421A1"/>
    <w:rsid w:val="00C42E88"/>
    <w:rsid w:val="00C42FD1"/>
    <w:rsid w:val="00C4434D"/>
    <w:rsid w:val="00C46012"/>
    <w:rsid w:val="00C462F7"/>
    <w:rsid w:val="00C46D13"/>
    <w:rsid w:val="00C50824"/>
    <w:rsid w:val="00C51392"/>
    <w:rsid w:val="00C516BD"/>
    <w:rsid w:val="00C519F6"/>
    <w:rsid w:val="00C5322B"/>
    <w:rsid w:val="00C534CC"/>
    <w:rsid w:val="00C55F49"/>
    <w:rsid w:val="00C55F73"/>
    <w:rsid w:val="00C56451"/>
    <w:rsid w:val="00C57B94"/>
    <w:rsid w:val="00C57D3D"/>
    <w:rsid w:val="00C60CF1"/>
    <w:rsid w:val="00C61A46"/>
    <w:rsid w:val="00C626AC"/>
    <w:rsid w:val="00C62C8B"/>
    <w:rsid w:val="00C62D4F"/>
    <w:rsid w:val="00C6325E"/>
    <w:rsid w:val="00C64D42"/>
    <w:rsid w:val="00C65E54"/>
    <w:rsid w:val="00C660C9"/>
    <w:rsid w:val="00C6667D"/>
    <w:rsid w:val="00C701DC"/>
    <w:rsid w:val="00C717D8"/>
    <w:rsid w:val="00C72512"/>
    <w:rsid w:val="00C72CCB"/>
    <w:rsid w:val="00C73B19"/>
    <w:rsid w:val="00C75C55"/>
    <w:rsid w:val="00C7701D"/>
    <w:rsid w:val="00C805BD"/>
    <w:rsid w:val="00C81B3E"/>
    <w:rsid w:val="00C81EF2"/>
    <w:rsid w:val="00C8358D"/>
    <w:rsid w:val="00C84583"/>
    <w:rsid w:val="00C85030"/>
    <w:rsid w:val="00C858AE"/>
    <w:rsid w:val="00C85D30"/>
    <w:rsid w:val="00C8724F"/>
    <w:rsid w:val="00C87EF4"/>
    <w:rsid w:val="00C9033B"/>
    <w:rsid w:val="00C90E76"/>
    <w:rsid w:val="00C9176D"/>
    <w:rsid w:val="00C91D84"/>
    <w:rsid w:val="00C926AE"/>
    <w:rsid w:val="00C92767"/>
    <w:rsid w:val="00C92A0B"/>
    <w:rsid w:val="00C92D2E"/>
    <w:rsid w:val="00C9488D"/>
    <w:rsid w:val="00C9637B"/>
    <w:rsid w:val="00C969BA"/>
    <w:rsid w:val="00CA06EC"/>
    <w:rsid w:val="00CA60F0"/>
    <w:rsid w:val="00CA62A2"/>
    <w:rsid w:val="00CB3859"/>
    <w:rsid w:val="00CB55AE"/>
    <w:rsid w:val="00CB59E9"/>
    <w:rsid w:val="00CB685D"/>
    <w:rsid w:val="00CB6D4F"/>
    <w:rsid w:val="00CB6FE2"/>
    <w:rsid w:val="00CC07C3"/>
    <w:rsid w:val="00CC102D"/>
    <w:rsid w:val="00CC108A"/>
    <w:rsid w:val="00CC15EE"/>
    <w:rsid w:val="00CC1BEA"/>
    <w:rsid w:val="00CC2F72"/>
    <w:rsid w:val="00CC4656"/>
    <w:rsid w:val="00CC465E"/>
    <w:rsid w:val="00CC51F5"/>
    <w:rsid w:val="00CC56BA"/>
    <w:rsid w:val="00CC5C14"/>
    <w:rsid w:val="00CC62BB"/>
    <w:rsid w:val="00CC7B50"/>
    <w:rsid w:val="00CD2D92"/>
    <w:rsid w:val="00CD428C"/>
    <w:rsid w:val="00CD4C48"/>
    <w:rsid w:val="00CD5696"/>
    <w:rsid w:val="00CD6141"/>
    <w:rsid w:val="00CD7B6B"/>
    <w:rsid w:val="00CE2455"/>
    <w:rsid w:val="00CE26EC"/>
    <w:rsid w:val="00CE2F1E"/>
    <w:rsid w:val="00CE3730"/>
    <w:rsid w:val="00CE6BCE"/>
    <w:rsid w:val="00CE6BFA"/>
    <w:rsid w:val="00CE7476"/>
    <w:rsid w:val="00CE7492"/>
    <w:rsid w:val="00CF1D8D"/>
    <w:rsid w:val="00CF28BD"/>
    <w:rsid w:val="00CF31D8"/>
    <w:rsid w:val="00CF4F9C"/>
    <w:rsid w:val="00CF5140"/>
    <w:rsid w:val="00CF7802"/>
    <w:rsid w:val="00CF7B10"/>
    <w:rsid w:val="00D01168"/>
    <w:rsid w:val="00D01D3F"/>
    <w:rsid w:val="00D02694"/>
    <w:rsid w:val="00D027BD"/>
    <w:rsid w:val="00D03A05"/>
    <w:rsid w:val="00D04C35"/>
    <w:rsid w:val="00D0532E"/>
    <w:rsid w:val="00D054E9"/>
    <w:rsid w:val="00D05D30"/>
    <w:rsid w:val="00D05E32"/>
    <w:rsid w:val="00D0706D"/>
    <w:rsid w:val="00D07D56"/>
    <w:rsid w:val="00D11033"/>
    <w:rsid w:val="00D13CA4"/>
    <w:rsid w:val="00D13FF5"/>
    <w:rsid w:val="00D15DC2"/>
    <w:rsid w:val="00D15FEE"/>
    <w:rsid w:val="00D164F0"/>
    <w:rsid w:val="00D20F2B"/>
    <w:rsid w:val="00D2152C"/>
    <w:rsid w:val="00D21540"/>
    <w:rsid w:val="00D22B10"/>
    <w:rsid w:val="00D22B46"/>
    <w:rsid w:val="00D22B48"/>
    <w:rsid w:val="00D23D93"/>
    <w:rsid w:val="00D242BA"/>
    <w:rsid w:val="00D24785"/>
    <w:rsid w:val="00D24D2A"/>
    <w:rsid w:val="00D2689B"/>
    <w:rsid w:val="00D31493"/>
    <w:rsid w:val="00D31B63"/>
    <w:rsid w:val="00D32FD1"/>
    <w:rsid w:val="00D33D5A"/>
    <w:rsid w:val="00D36D14"/>
    <w:rsid w:val="00D374DD"/>
    <w:rsid w:val="00D400FF"/>
    <w:rsid w:val="00D410BA"/>
    <w:rsid w:val="00D4198F"/>
    <w:rsid w:val="00D431FB"/>
    <w:rsid w:val="00D45BDA"/>
    <w:rsid w:val="00D45C6A"/>
    <w:rsid w:val="00D473BF"/>
    <w:rsid w:val="00D47CDD"/>
    <w:rsid w:val="00D50307"/>
    <w:rsid w:val="00D52090"/>
    <w:rsid w:val="00D524F5"/>
    <w:rsid w:val="00D530FD"/>
    <w:rsid w:val="00D5322B"/>
    <w:rsid w:val="00D538FA"/>
    <w:rsid w:val="00D54315"/>
    <w:rsid w:val="00D54D2C"/>
    <w:rsid w:val="00D55442"/>
    <w:rsid w:val="00D567F2"/>
    <w:rsid w:val="00D568EF"/>
    <w:rsid w:val="00D56E2C"/>
    <w:rsid w:val="00D571BA"/>
    <w:rsid w:val="00D57970"/>
    <w:rsid w:val="00D60173"/>
    <w:rsid w:val="00D60207"/>
    <w:rsid w:val="00D614A5"/>
    <w:rsid w:val="00D61947"/>
    <w:rsid w:val="00D63310"/>
    <w:rsid w:val="00D6353D"/>
    <w:rsid w:val="00D63FB6"/>
    <w:rsid w:val="00D64531"/>
    <w:rsid w:val="00D64BE6"/>
    <w:rsid w:val="00D652E8"/>
    <w:rsid w:val="00D65E8A"/>
    <w:rsid w:val="00D65EB4"/>
    <w:rsid w:val="00D66FC9"/>
    <w:rsid w:val="00D67A67"/>
    <w:rsid w:val="00D70912"/>
    <w:rsid w:val="00D70E61"/>
    <w:rsid w:val="00D72667"/>
    <w:rsid w:val="00D72C04"/>
    <w:rsid w:val="00D7416C"/>
    <w:rsid w:val="00D7510E"/>
    <w:rsid w:val="00D751E0"/>
    <w:rsid w:val="00D778D0"/>
    <w:rsid w:val="00D83B5E"/>
    <w:rsid w:val="00D862E0"/>
    <w:rsid w:val="00D8669F"/>
    <w:rsid w:val="00D86ADB"/>
    <w:rsid w:val="00D86DB0"/>
    <w:rsid w:val="00D87471"/>
    <w:rsid w:val="00D8792B"/>
    <w:rsid w:val="00D91721"/>
    <w:rsid w:val="00D91EAF"/>
    <w:rsid w:val="00D91F51"/>
    <w:rsid w:val="00D91F68"/>
    <w:rsid w:val="00D92E4D"/>
    <w:rsid w:val="00D94AED"/>
    <w:rsid w:val="00D9524B"/>
    <w:rsid w:val="00D9576C"/>
    <w:rsid w:val="00D9599D"/>
    <w:rsid w:val="00D960A9"/>
    <w:rsid w:val="00D969B6"/>
    <w:rsid w:val="00D96AEF"/>
    <w:rsid w:val="00D97636"/>
    <w:rsid w:val="00DA01D1"/>
    <w:rsid w:val="00DA0EF0"/>
    <w:rsid w:val="00DA2F49"/>
    <w:rsid w:val="00DA4707"/>
    <w:rsid w:val="00DA4AD7"/>
    <w:rsid w:val="00DA6076"/>
    <w:rsid w:val="00DB080E"/>
    <w:rsid w:val="00DB0871"/>
    <w:rsid w:val="00DB255D"/>
    <w:rsid w:val="00DB275E"/>
    <w:rsid w:val="00DB3B7E"/>
    <w:rsid w:val="00DB3BE6"/>
    <w:rsid w:val="00DB5378"/>
    <w:rsid w:val="00DB646B"/>
    <w:rsid w:val="00DB6BBC"/>
    <w:rsid w:val="00DB6C44"/>
    <w:rsid w:val="00DB71B4"/>
    <w:rsid w:val="00DC1FE3"/>
    <w:rsid w:val="00DC5D2F"/>
    <w:rsid w:val="00DC6C3A"/>
    <w:rsid w:val="00DC728B"/>
    <w:rsid w:val="00DD0042"/>
    <w:rsid w:val="00DD1AD3"/>
    <w:rsid w:val="00DD29D8"/>
    <w:rsid w:val="00DD2A79"/>
    <w:rsid w:val="00DD2B87"/>
    <w:rsid w:val="00DD3BF8"/>
    <w:rsid w:val="00DD3C20"/>
    <w:rsid w:val="00DD563C"/>
    <w:rsid w:val="00DD647C"/>
    <w:rsid w:val="00DD7B44"/>
    <w:rsid w:val="00DE0288"/>
    <w:rsid w:val="00DE11EA"/>
    <w:rsid w:val="00DE12B2"/>
    <w:rsid w:val="00DE2793"/>
    <w:rsid w:val="00DE3B1A"/>
    <w:rsid w:val="00DE41C0"/>
    <w:rsid w:val="00DE4550"/>
    <w:rsid w:val="00DE524E"/>
    <w:rsid w:val="00DE59AE"/>
    <w:rsid w:val="00DE72FB"/>
    <w:rsid w:val="00DE75D1"/>
    <w:rsid w:val="00DF1260"/>
    <w:rsid w:val="00DF1278"/>
    <w:rsid w:val="00DF21C1"/>
    <w:rsid w:val="00DF2EEC"/>
    <w:rsid w:val="00DF3DC1"/>
    <w:rsid w:val="00DF44F5"/>
    <w:rsid w:val="00DF6378"/>
    <w:rsid w:val="00DF67E7"/>
    <w:rsid w:val="00E00D3E"/>
    <w:rsid w:val="00E00E8D"/>
    <w:rsid w:val="00E01122"/>
    <w:rsid w:val="00E01982"/>
    <w:rsid w:val="00E01E8F"/>
    <w:rsid w:val="00E032C7"/>
    <w:rsid w:val="00E047A3"/>
    <w:rsid w:val="00E0500F"/>
    <w:rsid w:val="00E05515"/>
    <w:rsid w:val="00E06F85"/>
    <w:rsid w:val="00E07422"/>
    <w:rsid w:val="00E11154"/>
    <w:rsid w:val="00E116B0"/>
    <w:rsid w:val="00E12B4B"/>
    <w:rsid w:val="00E136A4"/>
    <w:rsid w:val="00E13FA2"/>
    <w:rsid w:val="00E14361"/>
    <w:rsid w:val="00E2043B"/>
    <w:rsid w:val="00E210D1"/>
    <w:rsid w:val="00E225A1"/>
    <w:rsid w:val="00E24041"/>
    <w:rsid w:val="00E26371"/>
    <w:rsid w:val="00E2672C"/>
    <w:rsid w:val="00E27F15"/>
    <w:rsid w:val="00E30372"/>
    <w:rsid w:val="00E3056E"/>
    <w:rsid w:val="00E30C4E"/>
    <w:rsid w:val="00E31E14"/>
    <w:rsid w:val="00E33416"/>
    <w:rsid w:val="00E33568"/>
    <w:rsid w:val="00E335BB"/>
    <w:rsid w:val="00E3530A"/>
    <w:rsid w:val="00E359E8"/>
    <w:rsid w:val="00E36D5D"/>
    <w:rsid w:val="00E372CD"/>
    <w:rsid w:val="00E377C7"/>
    <w:rsid w:val="00E37CC1"/>
    <w:rsid w:val="00E40B54"/>
    <w:rsid w:val="00E40C39"/>
    <w:rsid w:val="00E4223C"/>
    <w:rsid w:val="00E422FD"/>
    <w:rsid w:val="00E42F1E"/>
    <w:rsid w:val="00E4335A"/>
    <w:rsid w:val="00E4386A"/>
    <w:rsid w:val="00E43E0A"/>
    <w:rsid w:val="00E443B3"/>
    <w:rsid w:val="00E453CE"/>
    <w:rsid w:val="00E453DB"/>
    <w:rsid w:val="00E46782"/>
    <w:rsid w:val="00E470F5"/>
    <w:rsid w:val="00E47FAC"/>
    <w:rsid w:val="00E500A6"/>
    <w:rsid w:val="00E5124E"/>
    <w:rsid w:val="00E51C25"/>
    <w:rsid w:val="00E5262C"/>
    <w:rsid w:val="00E534D2"/>
    <w:rsid w:val="00E55CBB"/>
    <w:rsid w:val="00E56A3D"/>
    <w:rsid w:val="00E56EB8"/>
    <w:rsid w:val="00E57182"/>
    <w:rsid w:val="00E6009A"/>
    <w:rsid w:val="00E60771"/>
    <w:rsid w:val="00E6102C"/>
    <w:rsid w:val="00E618D8"/>
    <w:rsid w:val="00E62931"/>
    <w:rsid w:val="00E632E9"/>
    <w:rsid w:val="00E63D63"/>
    <w:rsid w:val="00E64962"/>
    <w:rsid w:val="00E65544"/>
    <w:rsid w:val="00E65911"/>
    <w:rsid w:val="00E65E27"/>
    <w:rsid w:val="00E67C6B"/>
    <w:rsid w:val="00E70308"/>
    <w:rsid w:val="00E7040F"/>
    <w:rsid w:val="00E7072B"/>
    <w:rsid w:val="00E71833"/>
    <w:rsid w:val="00E71A53"/>
    <w:rsid w:val="00E728B9"/>
    <w:rsid w:val="00E72E4E"/>
    <w:rsid w:val="00E7402E"/>
    <w:rsid w:val="00E76580"/>
    <w:rsid w:val="00E77538"/>
    <w:rsid w:val="00E77A83"/>
    <w:rsid w:val="00E808CE"/>
    <w:rsid w:val="00E812F6"/>
    <w:rsid w:val="00E82C4F"/>
    <w:rsid w:val="00E865A7"/>
    <w:rsid w:val="00E869CD"/>
    <w:rsid w:val="00E91F27"/>
    <w:rsid w:val="00E93611"/>
    <w:rsid w:val="00E93721"/>
    <w:rsid w:val="00E93830"/>
    <w:rsid w:val="00E9429C"/>
    <w:rsid w:val="00EA07D1"/>
    <w:rsid w:val="00EA1AC3"/>
    <w:rsid w:val="00EA2944"/>
    <w:rsid w:val="00EA3DCC"/>
    <w:rsid w:val="00EA46FE"/>
    <w:rsid w:val="00EA5162"/>
    <w:rsid w:val="00EA5297"/>
    <w:rsid w:val="00EA57EC"/>
    <w:rsid w:val="00EA67B7"/>
    <w:rsid w:val="00EA68DB"/>
    <w:rsid w:val="00EB097E"/>
    <w:rsid w:val="00EB0EB7"/>
    <w:rsid w:val="00EB6303"/>
    <w:rsid w:val="00EB6BE3"/>
    <w:rsid w:val="00EC0E6E"/>
    <w:rsid w:val="00EC1405"/>
    <w:rsid w:val="00EC16F4"/>
    <w:rsid w:val="00EC1CEF"/>
    <w:rsid w:val="00EC23EB"/>
    <w:rsid w:val="00EC26DE"/>
    <w:rsid w:val="00EC49AD"/>
    <w:rsid w:val="00ED0D6B"/>
    <w:rsid w:val="00ED3134"/>
    <w:rsid w:val="00ED4959"/>
    <w:rsid w:val="00ED4E19"/>
    <w:rsid w:val="00ED4E2A"/>
    <w:rsid w:val="00ED565C"/>
    <w:rsid w:val="00ED65CF"/>
    <w:rsid w:val="00ED6D66"/>
    <w:rsid w:val="00ED7015"/>
    <w:rsid w:val="00ED71FF"/>
    <w:rsid w:val="00ED737C"/>
    <w:rsid w:val="00ED76A0"/>
    <w:rsid w:val="00EE157B"/>
    <w:rsid w:val="00EE1BA1"/>
    <w:rsid w:val="00EE2484"/>
    <w:rsid w:val="00EE27BA"/>
    <w:rsid w:val="00EE2862"/>
    <w:rsid w:val="00EE2E10"/>
    <w:rsid w:val="00EE510C"/>
    <w:rsid w:val="00EE5821"/>
    <w:rsid w:val="00EE6052"/>
    <w:rsid w:val="00EE663B"/>
    <w:rsid w:val="00EE69E0"/>
    <w:rsid w:val="00EF09E7"/>
    <w:rsid w:val="00EF31E8"/>
    <w:rsid w:val="00EF3D41"/>
    <w:rsid w:val="00EF47AD"/>
    <w:rsid w:val="00EF56D1"/>
    <w:rsid w:val="00EF5E78"/>
    <w:rsid w:val="00EF5E8D"/>
    <w:rsid w:val="00EF6970"/>
    <w:rsid w:val="00EF6A43"/>
    <w:rsid w:val="00EF7E35"/>
    <w:rsid w:val="00F002EE"/>
    <w:rsid w:val="00F00762"/>
    <w:rsid w:val="00F00AF1"/>
    <w:rsid w:val="00F00F73"/>
    <w:rsid w:val="00F010D9"/>
    <w:rsid w:val="00F014CB"/>
    <w:rsid w:val="00F018C3"/>
    <w:rsid w:val="00F01E4E"/>
    <w:rsid w:val="00F0254F"/>
    <w:rsid w:val="00F03E61"/>
    <w:rsid w:val="00F065F1"/>
    <w:rsid w:val="00F1333E"/>
    <w:rsid w:val="00F13871"/>
    <w:rsid w:val="00F14209"/>
    <w:rsid w:val="00F1425C"/>
    <w:rsid w:val="00F142FB"/>
    <w:rsid w:val="00F14B34"/>
    <w:rsid w:val="00F154BE"/>
    <w:rsid w:val="00F1557E"/>
    <w:rsid w:val="00F1570E"/>
    <w:rsid w:val="00F15EBF"/>
    <w:rsid w:val="00F15F38"/>
    <w:rsid w:val="00F164C7"/>
    <w:rsid w:val="00F22252"/>
    <w:rsid w:val="00F2306D"/>
    <w:rsid w:val="00F24139"/>
    <w:rsid w:val="00F2488B"/>
    <w:rsid w:val="00F26164"/>
    <w:rsid w:val="00F3107A"/>
    <w:rsid w:val="00F339CF"/>
    <w:rsid w:val="00F33F19"/>
    <w:rsid w:val="00F34583"/>
    <w:rsid w:val="00F35275"/>
    <w:rsid w:val="00F360D6"/>
    <w:rsid w:val="00F36888"/>
    <w:rsid w:val="00F374BF"/>
    <w:rsid w:val="00F37D91"/>
    <w:rsid w:val="00F403DD"/>
    <w:rsid w:val="00F41E8A"/>
    <w:rsid w:val="00F43414"/>
    <w:rsid w:val="00F44704"/>
    <w:rsid w:val="00F45D6D"/>
    <w:rsid w:val="00F47784"/>
    <w:rsid w:val="00F47906"/>
    <w:rsid w:val="00F5045E"/>
    <w:rsid w:val="00F50AA2"/>
    <w:rsid w:val="00F5107C"/>
    <w:rsid w:val="00F5190D"/>
    <w:rsid w:val="00F52E5F"/>
    <w:rsid w:val="00F5373F"/>
    <w:rsid w:val="00F545F9"/>
    <w:rsid w:val="00F55130"/>
    <w:rsid w:val="00F5535F"/>
    <w:rsid w:val="00F553F8"/>
    <w:rsid w:val="00F62ADB"/>
    <w:rsid w:val="00F62B57"/>
    <w:rsid w:val="00F63424"/>
    <w:rsid w:val="00F63842"/>
    <w:rsid w:val="00F65224"/>
    <w:rsid w:val="00F65989"/>
    <w:rsid w:val="00F667FE"/>
    <w:rsid w:val="00F67ACE"/>
    <w:rsid w:val="00F67B18"/>
    <w:rsid w:val="00F67EEE"/>
    <w:rsid w:val="00F70748"/>
    <w:rsid w:val="00F70DB4"/>
    <w:rsid w:val="00F70F47"/>
    <w:rsid w:val="00F71EB6"/>
    <w:rsid w:val="00F72B58"/>
    <w:rsid w:val="00F72D14"/>
    <w:rsid w:val="00F73280"/>
    <w:rsid w:val="00F744ED"/>
    <w:rsid w:val="00F746AF"/>
    <w:rsid w:val="00F75220"/>
    <w:rsid w:val="00F7558C"/>
    <w:rsid w:val="00F76235"/>
    <w:rsid w:val="00F769E4"/>
    <w:rsid w:val="00F80580"/>
    <w:rsid w:val="00F80FD9"/>
    <w:rsid w:val="00F81991"/>
    <w:rsid w:val="00F82135"/>
    <w:rsid w:val="00F83B5C"/>
    <w:rsid w:val="00F8566C"/>
    <w:rsid w:val="00F86FAC"/>
    <w:rsid w:val="00F90331"/>
    <w:rsid w:val="00F908CE"/>
    <w:rsid w:val="00F90A08"/>
    <w:rsid w:val="00F913CD"/>
    <w:rsid w:val="00F939B5"/>
    <w:rsid w:val="00F94E70"/>
    <w:rsid w:val="00F94EEA"/>
    <w:rsid w:val="00F96506"/>
    <w:rsid w:val="00FA301B"/>
    <w:rsid w:val="00FA4F8C"/>
    <w:rsid w:val="00FA5076"/>
    <w:rsid w:val="00FA6343"/>
    <w:rsid w:val="00FA76A6"/>
    <w:rsid w:val="00FB12B4"/>
    <w:rsid w:val="00FB4762"/>
    <w:rsid w:val="00FB623F"/>
    <w:rsid w:val="00FB678F"/>
    <w:rsid w:val="00FB7394"/>
    <w:rsid w:val="00FC0BA0"/>
    <w:rsid w:val="00FC0F68"/>
    <w:rsid w:val="00FC5256"/>
    <w:rsid w:val="00FC7F1C"/>
    <w:rsid w:val="00FD2FF5"/>
    <w:rsid w:val="00FD3B2F"/>
    <w:rsid w:val="00FD3F5C"/>
    <w:rsid w:val="00FD6F6B"/>
    <w:rsid w:val="00FE0305"/>
    <w:rsid w:val="00FE04D7"/>
    <w:rsid w:val="00FE493F"/>
    <w:rsid w:val="00FE5019"/>
    <w:rsid w:val="00FE740A"/>
    <w:rsid w:val="00FF0300"/>
    <w:rsid w:val="00FF1FBF"/>
    <w:rsid w:val="00FF3F9F"/>
    <w:rsid w:val="00FF5337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5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9375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93755"/>
    <w:pPr>
      <w:keepNext/>
      <w:widowControl w:val="0"/>
      <w:autoSpaceDE w:val="0"/>
      <w:autoSpaceDN w:val="0"/>
      <w:adjustRightInd w:val="0"/>
      <w:jc w:val="both"/>
      <w:outlineLvl w:val="1"/>
    </w:pPr>
    <w:rPr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F3A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5"/>
    <w:rPr>
      <w:b/>
      <w:color w:val="000000"/>
      <w:spacing w:val="2"/>
      <w:sz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93755"/>
    <w:rPr>
      <w:sz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4D9E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993755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0"/>
      <w:lang w:val="uk-UA"/>
    </w:rPr>
  </w:style>
  <w:style w:type="character" w:customStyle="1" w:styleId="a4">
    <w:name w:val="Основной текст Знак"/>
    <w:basedOn w:val="a0"/>
    <w:link w:val="a3"/>
    <w:locked/>
    <w:rsid w:val="00993755"/>
    <w:rPr>
      <w:rFonts w:ascii="Bookman Old Style" w:hAnsi="Bookman Old Style"/>
      <w:sz w:val="22"/>
      <w:lang w:val="uk-UA" w:eastAsia="ru-RU"/>
    </w:rPr>
  </w:style>
  <w:style w:type="paragraph" w:styleId="a5">
    <w:name w:val="header"/>
    <w:basedOn w:val="a"/>
    <w:link w:val="a6"/>
    <w:uiPriority w:val="99"/>
    <w:rsid w:val="00993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93755"/>
    <w:rPr>
      <w:lang w:val="ru-RU" w:eastAsia="ru-RU"/>
    </w:rPr>
  </w:style>
  <w:style w:type="paragraph" w:styleId="a7">
    <w:name w:val="Normal (Web)"/>
    <w:basedOn w:val="a"/>
    <w:uiPriority w:val="99"/>
    <w:rsid w:val="00993755"/>
    <w:pPr>
      <w:spacing w:before="150" w:after="150"/>
    </w:pPr>
    <w:rPr>
      <w:rFonts w:ascii="Verdana" w:hAnsi="Verdana"/>
    </w:rPr>
  </w:style>
  <w:style w:type="character" w:styleId="a8">
    <w:name w:val="Hyperlink"/>
    <w:basedOn w:val="a0"/>
    <w:uiPriority w:val="99"/>
    <w:rsid w:val="00353A15"/>
    <w:rPr>
      <w:rFonts w:cs="Times New Roman"/>
      <w:color w:val="0260D0"/>
      <w:u w:val="none"/>
      <w:effect w:val="none"/>
    </w:rPr>
  </w:style>
  <w:style w:type="paragraph" w:styleId="a9">
    <w:name w:val="Balloon Text"/>
    <w:basedOn w:val="a"/>
    <w:link w:val="aa"/>
    <w:uiPriority w:val="99"/>
    <w:semiHidden/>
    <w:rsid w:val="00BF3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D9E"/>
    <w:rPr>
      <w:sz w:val="0"/>
      <w:szCs w:val="0"/>
      <w:lang w:val="ru-RU" w:eastAsia="ru-RU"/>
    </w:rPr>
  </w:style>
  <w:style w:type="paragraph" w:styleId="ab">
    <w:name w:val="List Paragraph"/>
    <w:basedOn w:val="a"/>
    <w:uiPriority w:val="99"/>
    <w:qFormat/>
    <w:rsid w:val="00CD5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3">
    <w:name w:val="Body Text Indent 3"/>
    <w:basedOn w:val="a"/>
    <w:link w:val="30"/>
    <w:uiPriority w:val="99"/>
    <w:rsid w:val="00307BD1"/>
    <w:pPr>
      <w:ind w:left="780" w:firstLine="360"/>
    </w:pPr>
    <w:rPr>
      <w:rFonts w:eastAsia="Arial Unicode MS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7BD1"/>
    <w:rPr>
      <w:rFonts w:eastAsia="Arial Unicode MS"/>
      <w:sz w:val="24"/>
      <w:lang w:val="uk-UA"/>
    </w:rPr>
  </w:style>
  <w:style w:type="paragraph" w:customStyle="1" w:styleId="Normal1">
    <w:name w:val="Normal1"/>
    <w:uiPriority w:val="99"/>
    <w:rsid w:val="00C0479D"/>
    <w:pPr>
      <w:widowControl w:val="0"/>
      <w:snapToGrid w:val="0"/>
    </w:pPr>
    <w:rPr>
      <w:sz w:val="20"/>
      <w:szCs w:val="20"/>
      <w:lang w:val="hr-HR" w:eastAsia="ru-RU"/>
    </w:rPr>
  </w:style>
  <w:style w:type="paragraph" w:customStyle="1" w:styleId="11">
    <w:name w:val="Без интервала1"/>
    <w:uiPriority w:val="99"/>
    <w:rsid w:val="00C0479D"/>
    <w:rPr>
      <w:rFonts w:ascii="Calibri" w:hAnsi="Calibri"/>
      <w:lang w:val="ru-RU"/>
    </w:rPr>
  </w:style>
  <w:style w:type="paragraph" w:styleId="21">
    <w:name w:val="Body Text Indent 2"/>
    <w:basedOn w:val="a"/>
    <w:link w:val="22"/>
    <w:uiPriority w:val="99"/>
    <w:rsid w:val="00C0479D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0479D"/>
    <w:rPr>
      <w:sz w:val="24"/>
    </w:rPr>
  </w:style>
  <w:style w:type="paragraph" w:styleId="ac">
    <w:name w:val="footnote text"/>
    <w:basedOn w:val="a"/>
    <w:link w:val="ad"/>
    <w:uiPriority w:val="99"/>
    <w:rsid w:val="00C0479D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uiPriority w:val="99"/>
    <w:locked/>
    <w:rsid w:val="00C0479D"/>
    <w:rPr>
      <w:lang w:val="uk-UA"/>
    </w:rPr>
  </w:style>
  <w:style w:type="paragraph" w:styleId="HTML">
    <w:name w:val="HTML Preformatted"/>
    <w:basedOn w:val="a"/>
    <w:link w:val="HTML0"/>
    <w:uiPriority w:val="99"/>
    <w:rsid w:val="00C0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479D"/>
    <w:rPr>
      <w:rFonts w:ascii="Courier New" w:hAnsi="Courier New"/>
      <w:lang w:val="uk-UA" w:eastAsia="uk-UA"/>
    </w:rPr>
  </w:style>
  <w:style w:type="character" w:customStyle="1" w:styleId="publ-pages1">
    <w:name w:val="publ-pages1"/>
    <w:uiPriority w:val="99"/>
    <w:rsid w:val="00C0479D"/>
    <w:rPr>
      <w:sz w:val="22"/>
    </w:rPr>
  </w:style>
  <w:style w:type="paragraph" w:styleId="ae">
    <w:name w:val="footer"/>
    <w:basedOn w:val="a"/>
    <w:link w:val="af"/>
    <w:uiPriority w:val="99"/>
    <w:rsid w:val="00C57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57B94"/>
    <w:rPr>
      <w:sz w:val="24"/>
      <w:lang w:val="ru-RU" w:eastAsia="ru-RU"/>
    </w:rPr>
  </w:style>
  <w:style w:type="character" w:customStyle="1" w:styleId="rvts48">
    <w:name w:val="rvts48"/>
    <w:basedOn w:val="a0"/>
    <w:uiPriority w:val="99"/>
    <w:rsid w:val="00F2413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24139"/>
    <w:rPr>
      <w:rFonts w:cs="Times New Roman"/>
    </w:rPr>
  </w:style>
  <w:style w:type="character" w:customStyle="1" w:styleId="dat0">
    <w:name w:val="dat0"/>
    <w:basedOn w:val="a0"/>
    <w:uiPriority w:val="99"/>
    <w:rsid w:val="00F24139"/>
    <w:rPr>
      <w:rFonts w:cs="Times New Roman"/>
    </w:rPr>
  </w:style>
  <w:style w:type="character" w:customStyle="1" w:styleId="dat1">
    <w:name w:val="dat1"/>
    <w:basedOn w:val="a0"/>
    <w:uiPriority w:val="99"/>
    <w:rsid w:val="00F24139"/>
    <w:rPr>
      <w:rFonts w:cs="Times New Roman"/>
    </w:rPr>
  </w:style>
  <w:style w:type="character" w:styleId="af0">
    <w:name w:val="Strong"/>
    <w:basedOn w:val="a0"/>
    <w:uiPriority w:val="99"/>
    <w:qFormat/>
    <w:rsid w:val="005D7054"/>
    <w:rPr>
      <w:rFonts w:cs="Times New Roman"/>
      <w:b/>
    </w:rPr>
  </w:style>
  <w:style w:type="character" w:customStyle="1" w:styleId="fontstyle01">
    <w:name w:val="fontstyle01"/>
    <w:basedOn w:val="a0"/>
    <w:rsid w:val="008D0FAE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D0FAE"/>
    <w:rPr>
      <w:rFonts w:ascii="BauhausC-Medium" w:hAnsi="BauhausC-Medium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D0FAE"/>
    <w:rPr>
      <w:rFonts w:ascii="BauhausC-Bold" w:hAnsi="Bauhaus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5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9375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93755"/>
    <w:pPr>
      <w:keepNext/>
      <w:widowControl w:val="0"/>
      <w:autoSpaceDE w:val="0"/>
      <w:autoSpaceDN w:val="0"/>
      <w:adjustRightInd w:val="0"/>
      <w:jc w:val="both"/>
      <w:outlineLvl w:val="1"/>
    </w:pPr>
    <w:rPr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F3A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5"/>
    <w:rPr>
      <w:b/>
      <w:color w:val="000000"/>
      <w:spacing w:val="2"/>
      <w:sz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93755"/>
    <w:rPr>
      <w:sz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4D9E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993755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0"/>
      <w:lang w:val="uk-UA"/>
    </w:rPr>
  </w:style>
  <w:style w:type="character" w:customStyle="1" w:styleId="a4">
    <w:name w:val="Основной текст Знак"/>
    <w:basedOn w:val="a0"/>
    <w:link w:val="a3"/>
    <w:locked/>
    <w:rsid w:val="00993755"/>
    <w:rPr>
      <w:rFonts w:ascii="Bookman Old Style" w:hAnsi="Bookman Old Style"/>
      <w:sz w:val="22"/>
      <w:lang w:val="uk-UA" w:eastAsia="ru-RU"/>
    </w:rPr>
  </w:style>
  <w:style w:type="paragraph" w:styleId="a5">
    <w:name w:val="header"/>
    <w:basedOn w:val="a"/>
    <w:link w:val="a6"/>
    <w:uiPriority w:val="99"/>
    <w:rsid w:val="00993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93755"/>
    <w:rPr>
      <w:lang w:val="ru-RU" w:eastAsia="ru-RU"/>
    </w:rPr>
  </w:style>
  <w:style w:type="paragraph" w:styleId="a7">
    <w:name w:val="Normal (Web)"/>
    <w:basedOn w:val="a"/>
    <w:uiPriority w:val="99"/>
    <w:rsid w:val="00993755"/>
    <w:pPr>
      <w:spacing w:before="150" w:after="150"/>
    </w:pPr>
    <w:rPr>
      <w:rFonts w:ascii="Verdana" w:hAnsi="Verdana"/>
    </w:rPr>
  </w:style>
  <w:style w:type="character" w:styleId="a8">
    <w:name w:val="Hyperlink"/>
    <w:basedOn w:val="a0"/>
    <w:uiPriority w:val="99"/>
    <w:rsid w:val="00353A15"/>
    <w:rPr>
      <w:rFonts w:cs="Times New Roman"/>
      <w:color w:val="0260D0"/>
      <w:u w:val="none"/>
      <w:effect w:val="none"/>
    </w:rPr>
  </w:style>
  <w:style w:type="paragraph" w:styleId="a9">
    <w:name w:val="Balloon Text"/>
    <w:basedOn w:val="a"/>
    <w:link w:val="aa"/>
    <w:uiPriority w:val="99"/>
    <w:semiHidden/>
    <w:rsid w:val="00BF3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D9E"/>
    <w:rPr>
      <w:sz w:val="0"/>
      <w:szCs w:val="0"/>
      <w:lang w:val="ru-RU" w:eastAsia="ru-RU"/>
    </w:rPr>
  </w:style>
  <w:style w:type="paragraph" w:styleId="ab">
    <w:name w:val="List Paragraph"/>
    <w:basedOn w:val="a"/>
    <w:uiPriority w:val="99"/>
    <w:qFormat/>
    <w:rsid w:val="00CD5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3">
    <w:name w:val="Body Text Indent 3"/>
    <w:basedOn w:val="a"/>
    <w:link w:val="30"/>
    <w:uiPriority w:val="99"/>
    <w:rsid w:val="00307BD1"/>
    <w:pPr>
      <w:ind w:left="780" w:firstLine="360"/>
    </w:pPr>
    <w:rPr>
      <w:rFonts w:eastAsia="Arial Unicode MS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7BD1"/>
    <w:rPr>
      <w:rFonts w:eastAsia="Arial Unicode MS"/>
      <w:sz w:val="24"/>
      <w:lang w:val="uk-UA"/>
    </w:rPr>
  </w:style>
  <w:style w:type="paragraph" w:customStyle="1" w:styleId="Normal1">
    <w:name w:val="Normal1"/>
    <w:uiPriority w:val="99"/>
    <w:rsid w:val="00C0479D"/>
    <w:pPr>
      <w:widowControl w:val="0"/>
      <w:snapToGrid w:val="0"/>
    </w:pPr>
    <w:rPr>
      <w:sz w:val="20"/>
      <w:szCs w:val="20"/>
      <w:lang w:val="hr-HR" w:eastAsia="ru-RU"/>
    </w:rPr>
  </w:style>
  <w:style w:type="paragraph" w:customStyle="1" w:styleId="11">
    <w:name w:val="Без интервала1"/>
    <w:uiPriority w:val="99"/>
    <w:rsid w:val="00C0479D"/>
    <w:rPr>
      <w:rFonts w:ascii="Calibri" w:hAnsi="Calibri"/>
      <w:lang w:val="ru-RU"/>
    </w:rPr>
  </w:style>
  <w:style w:type="paragraph" w:styleId="21">
    <w:name w:val="Body Text Indent 2"/>
    <w:basedOn w:val="a"/>
    <w:link w:val="22"/>
    <w:uiPriority w:val="99"/>
    <w:rsid w:val="00C0479D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0479D"/>
    <w:rPr>
      <w:sz w:val="24"/>
    </w:rPr>
  </w:style>
  <w:style w:type="paragraph" w:styleId="ac">
    <w:name w:val="footnote text"/>
    <w:basedOn w:val="a"/>
    <w:link w:val="ad"/>
    <w:uiPriority w:val="99"/>
    <w:rsid w:val="00C0479D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uiPriority w:val="99"/>
    <w:locked/>
    <w:rsid w:val="00C0479D"/>
    <w:rPr>
      <w:lang w:val="uk-UA"/>
    </w:rPr>
  </w:style>
  <w:style w:type="paragraph" w:styleId="HTML">
    <w:name w:val="HTML Preformatted"/>
    <w:basedOn w:val="a"/>
    <w:link w:val="HTML0"/>
    <w:uiPriority w:val="99"/>
    <w:rsid w:val="00C0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479D"/>
    <w:rPr>
      <w:rFonts w:ascii="Courier New" w:hAnsi="Courier New"/>
      <w:lang w:val="uk-UA" w:eastAsia="uk-UA"/>
    </w:rPr>
  </w:style>
  <w:style w:type="character" w:customStyle="1" w:styleId="publ-pages1">
    <w:name w:val="publ-pages1"/>
    <w:uiPriority w:val="99"/>
    <w:rsid w:val="00C0479D"/>
    <w:rPr>
      <w:sz w:val="22"/>
    </w:rPr>
  </w:style>
  <w:style w:type="paragraph" w:styleId="ae">
    <w:name w:val="footer"/>
    <w:basedOn w:val="a"/>
    <w:link w:val="af"/>
    <w:uiPriority w:val="99"/>
    <w:rsid w:val="00C57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57B94"/>
    <w:rPr>
      <w:sz w:val="24"/>
      <w:lang w:val="ru-RU" w:eastAsia="ru-RU"/>
    </w:rPr>
  </w:style>
  <w:style w:type="character" w:customStyle="1" w:styleId="rvts48">
    <w:name w:val="rvts48"/>
    <w:basedOn w:val="a0"/>
    <w:uiPriority w:val="99"/>
    <w:rsid w:val="00F2413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24139"/>
    <w:rPr>
      <w:rFonts w:cs="Times New Roman"/>
    </w:rPr>
  </w:style>
  <w:style w:type="character" w:customStyle="1" w:styleId="dat0">
    <w:name w:val="dat0"/>
    <w:basedOn w:val="a0"/>
    <w:uiPriority w:val="99"/>
    <w:rsid w:val="00F24139"/>
    <w:rPr>
      <w:rFonts w:cs="Times New Roman"/>
    </w:rPr>
  </w:style>
  <w:style w:type="character" w:customStyle="1" w:styleId="dat1">
    <w:name w:val="dat1"/>
    <w:basedOn w:val="a0"/>
    <w:uiPriority w:val="99"/>
    <w:rsid w:val="00F24139"/>
    <w:rPr>
      <w:rFonts w:cs="Times New Roman"/>
    </w:rPr>
  </w:style>
  <w:style w:type="character" w:styleId="af0">
    <w:name w:val="Strong"/>
    <w:basedOn w:val="a0"/>
    <w:uiPriority w:val="99"/>
    <w:qFormat/>
    <w:rsid w:val="005D7054"/>
    <w:rPr>
      <w:rFonts w:cs="Times New Roman"/>
      <w:b/>
    </w:rPr>
  </w:style>
  <w:style w:type="character" w:customStyle="1" w:styleId="fontstyle01">
    <w:name w:val="fontstyle01"/>
    <w:basedOn w:val="a0"/>
    <w:rsid w:val="008D0FAE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D0FAE"/>
    <w:rPr>
      <w:rFonts w:ascii="BauhausC-Medium" w:hAnsi="BauhausC-Medium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D0FAE"/>
    <w:rPr>
      <w:rFonts w:ascii="BauhausC-Bold" w:hAnsi="Bauhaus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OpenDoc('1618-15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4B62-6877-49BC-B20B-6BFC6865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1</cp:lastModifiedBy>
  <cp:revision>3</cp:revision>
  <cp:lastPrinted>2019-12-19T10:19:00Z</cp:lastPrinted>
  <dcterms:created xsi:type="dcterms:W3CDTF">2023-06-23T14:44:00Z</dcterms:created>
  <dcterms:modified xsi:type="dcterms:W3CDTF">2023-06-24T17:37:00Z</dcterms:modified>
</cp:coreProperties>
</file>