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F" w:rsidRPr="002522B5" w:rsidRDefault="002522B5" w:rsidP="006A4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8620" cy="1629410"/>
            <wp:effectExtent l="19050" t="0" r="0" b="0"/>
            <wp:wrapSquare wrapText="bothSides"/>
            <wp:docPr id="1" name="Рисунок 0" descr="IMG-52d33937b6c9225a165b6b562d2f35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2d33937b6c9225a165b6b562d2f35ea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ОГІЄНКО СВІТЛАНА ОЛЕКСІ\ВНА</w:t>
      </w:r>
    </w:p>
    <w:p w:rsidR="007A7B80" w:rsidRPr="002522B5" w:rsidRDefault="002522B5" w:rsidP="006A4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96863" w:rsidRPr="002522B5">
        <w:rPr>
          <w:rFonts w:ascii="Times New Roman" w:hAnsi="Times New Roman" w:cs="Times New Roman"/>
          <w:b/>
          <w:sz w:val="24"/>
          <w:szCs w:val="24"/>
          <w:lang w:val="uk-UA"/>
        </w:rPr>
        <w:t>доцент</w:t>
      </w:r>
      <w:r w:rsidR="007A7B80" w:rsidRPr="00252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кафедри «Економіки та підприємництва»</w:t>
      </w:r>
    </w:p>
    <w:p w:rsidR="007A7B80" w:rsidRPr="002522B5" w:rsidRDefault="003451EA" w:rsidP="006A4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4DB8">
        <w:rPr>
          <w:rFonts w:ascii="Times New Roman" w:hAnsi="Times New Roman" w:cs="Times New Roman"/>
          <w:sz w:val="24"/>
          <w:szCs w:val="24"/>
          <w:lang w:val="uk-UA"/>
        </w:rPr>
        <w:t>Контактна</w:t>
      </w:r>
      <w:r w:rsidR="00296863" w:rsidRPr="00D14DB8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інформація: тел.. 0</w:t>
      </w:r>
      <w:r w:rsidR="00296863" w:rsidRPr="002522B5">
        <w:rPr>
          <w:rFonts w:ascii="Times New Roman" w:hAnsi="Times New Roman" w:cs="Times New Roman"/>
          <w:sz w:val="24"/>
          <w:szCs w:val="24"/>
          <w:lang w:val="uk-UA"/>
        </w:rPr>
        <w:t>50-401-02-03</w:t>
      </w:r>
    </w:p>
    <w:p w:rsidR="003451EA" w:rsidRPr="002522B5" w:rsidRDefault="003451EA" w:rsidP="006A4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14D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Pr="00D14D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14DB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14D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14DB8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 w:rsidR="00296863" w:rsidRPr="00D14DB8">
        <w:rPr>
          <w:rFonts w:ascii="Times New Roman" w:hAnsi="Times New Roman" w:cs="Times New Roman"/>
          <w:sz w:val="24"/>
          <w:szCs w:val="24"/>
          <w:lang w:val="en-US"/>
        </w:rPr>
        <w:t>ogienko</w:t>
      </w:r>
      <w:proofErr w:type="spellEnd"/>
      <w:r w:rsidR="00296863" w:rsidRPr="00D14DB8">
        <w:rPr>
          <w:rFonts w:ascii="Times New Roman" w:hAnsi="Times New Roman" w:cs="Times New Roman"/>
          <w:sz w:val="24"/>
          <w:szCs w:val="24"/>
          <w:lang w:val="uk-UA"/>
        </w:rPr>
        <w:t>1951</w:t>
      </w:r>
      <w:r w:rsidRPr="00D14DB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="00296863" w:rsidRPr="00D14DB8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296863" w:rsidRPr="002522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6863" w:rsidRPr="00D14DB8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A7B80" w:rsidRPr="00C9354F" w:rsidRDefault="007A7B80" w:rsidP="006A489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Освіта:</w:t>
      </w:r>
    </w:p>
    <w:p w:rsidR="007A7B80" w:rsidRPr="00C9354F" w:rsidRDefault="00296863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lang w:val="uk-UA"/>
        </w:rPr>
        <w:t>1975</w:t>
      </w:r>
      <w:r w:rsidR="007A7B80" w:rsidRPr="00C9354F">
        <w:rPr>
          <w:rFonts w:ascii="Times New Roman" w:hAnsi="Times New Roman" w:cs="Times New Roman"/>
          <w:lang w:val="uk-UA"/>
        </w:rPr>
        <w:t xml:space="preserve"> </w:t>
      </w:r>
      <w:r w:rsidRPr="00C9354F">
        <w:rPr>
          <w:rFonts w:ascii="Times New Roman" w:hAnsi="Times New Roman" w:cs="Times New Roman"/>
          <w:lang w:val="uk-UA"/>
        </w:rPr>
        <w:t>рік – закінчила</w:t>
      </w:r>
      <w:r w:rsidR="007A7B80" w:rsidRPr="00C9354F">
        <w:rPr>
          <w:rFonts w:ascii="Times New Roman" w:hAnsi="Times New Roman" w:cs="Times New Roman"/>
          <w:lang w:val="uk-UA"/>
        </w:rPr>
        <w:t xml:space="preserve"> Харківський </w:t>
      </w:r>
      <w:r w:rsidRPr="00C9354F">
        <w:rPr>
          <w:rFonts w:ascii="Times New Roman" w:hAnsi="Times New Roman" w:cs="Times New Roman"/>
          <w:lang w:val="uk-UA"/>
        </w:rPr>
        <w:t>інженерно-економічний інститут за спеціальністю «Економіка та організація машинобудівної промисловості</w:t>
      </w:r>
      <w:r w:rsidR="007A7B80" w:rsidRPr="00C9354F">
        <w:rPr>
          <w:rFonts w:ascii="Times New Roman" w:hAnsi="Times New Roman" w:cs="Times New Roman"/>
          <w:lang w:val="uk-UA"/>
        </w:rPr>
        <w:t xml:space="preserve">», здобула кваліфікацію </w:t>
      </w:r>
      <w:r w:rsidRPr="00C9354F">
        <w:rPr>
          <w:rFonts w:ascii="Times New Roman" w:hAnsi="Times New Roman" w:cs="Times New Roman"/>
          <w:lang w:val="uk-UA"/>
        </w:rPr>
        <w:t>інженера-</w:t>
      </w:r>
      <w:r w:rsidR="007A7B80" w:rsidRPr="00C9354F">
        <w:rPr>
          <w:rFonts w:ascii="Times New Roman" w:hAnsi="Times New Roman" w:cs="Times New Roman"/>
          <w:lang w:val="uk-UA"/>
        </w:rPr>
        <w:t>економіста</w:t>
      </w:r>
    </w:p>
    <w:p w:rsidR="00AB5A5F" w:rsidRPr="00C9354F" w:rsidRDefault="00AB5A5F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Науковий ступінь</w:t>
      </w:r>
      <w:r w:rsidRPr="00C9354F">
        <w:rPr>
          <w:rFonts w:ascii="Times New Roman" w:hAnsi="Times New Roman" w:cs="Times New Roman"/>
          <w:lang w:val="uk-UA"/>
        </w:rPr>
        <w:t>: кандидат економічних наук. КН № 008377 від 25.05.1995р.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Наукове звання</w:t>
      </w:r>
      <w:r w:rsidRPr="00C9354F">
        <w:rPr>
          <w:rFonts w:ascii="Times New Roman" w:hAnsi="Times New Roman" w:cs="Times New Roman"/>
          <w:lang w:val="uk-UA"/>
        </w:rPr>
        <w:t>: доцент кафедри а</w:t>
      </w:r>
      <w:r w:rsidR="00AB5A5F" w:rsidRPr="00C9354F">
        <w:rPr>
          <w:rFonts w:ascii="Times New Roman" w:hAnsi="Times New Roman" w:cs="Times New Roman"/>
          <w:lang w:val="uk-UA"/>
        </w:rPr>
        <w:t>налізу господарської діяльності. ДЦ АР № 005395 від 30.06.1997р.</w:t>
      </w:r>
    </w:p>
    <w:p w:rsidR="00AB5A5F" w:rsidRPr="00C9354F" w:rsidRDefault="00AB5A5F" w:rsidP="006A489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Підвищення кваліфікації:</w:t>
      </w:r>
    </w:p>
    <w:p w:rsidR="00AB5A5F" w:rsidRDefault="00AB5A5F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lang w:val="uk-UA"/>
        </w:rPr>
        <w:t>2019 рік – підвищила кваліфікацію за програмою «Маркетинг» при Вищому навчальному закладі «Міжрегіональна Академія управління персоналом» (свідоцтво ПК№ 00127522/003081-19 від 27.03.2019р.)</w:t>
      </w:r>
    </w:p>
    <w:p w:rsidR="004700BD" w:rsidRPr="00C9354F" w:rsidRDefault="004700BD" w:rsidP="004700B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2024</w:t>
      </w:r>
      <w:r w:rsidRPr="00C9354F">
        <w:rPr>
          <w:rFonts w:ascii="Times New Roman" w:hAnsi="Times New Roman" w:cs="Times New Roman"/>
          <w:lang w:val="uk-UA"/>
        </w:rPr>
        <w:t xml:space="preserve"> рік – підвищила ква</w:t>
      </w:r>
      <w:r>
        <w:rPr>
          <w:rFonts w:ascii="Times New Roman" w:hAnsi="Times New Roman" w:cs="Times New Roman"/>
          <w:lang w:val="uk-UA"/>
        </w:rPr>
        <w:t>ліфікацію за програмою «</w:t>
      </w:r>
      <w:proofErr w:type="spellStart"/>
      <w:r>
        <w:rPr>
          <w:rFonts w:ascii="Times New Roman" w:hAnsi="Times New Roman" w:cs="Times New Roman"/>
          <w:lang w:val="uk-UA"/>
        </w:rPr>
        <w:t>Менеджмент</w:t>
      </w:r>
      <w:r w:rsidRPr="00C9354F">
        <w:rPr>
          <w:rFonts w:ascii="Times New Roman" w:hAnsi="Times New Roman" w:cs="Times New Roman"/>
          <w:lang w:val="uk-UA"/>
        </w:rPr>
        <w:t>г</w:t>
      </w:r>
      <w:proofErr w:type="spellEnd"/>
      <w:r w:rsidRPr="00C9354F">
        <w:rPr>
          <w:rFonts w:ascii="Times New Roman" w:hAnsi="Times New Roman" w:cs="Times New Roman"/>
          <w:lang w:val="uk-UA"/>
        </w:rPr>
        <w:t xml:space="preserve">» при </w:t>
      </w:r>
      <w:proofErr w:type="spellStart"/>
      <w:r>
        <w:rPr>
          <w:rFonts w:ascii="Times New Roman" w:hAnsi="Times New Roman" w:cs="Times New Roman"/>
          <w:lang w:val="uk-UA"/>
        </w:rPr>
        <w:t>ПрАТ</w:t>
      </w:r>
      <w:proofErr w:type="spellEnd"/>
      <w:r>
        <w:rPr>
          <w:rFonts w:ascii="Times New Roman" w:hAnsi="Times New Roman" w:cs="Times New Roman"/>
          <w:lang w:val="uk-UA"/>
        </w:rPr>
        <w:t xml:space="preserve"> «Вищий навчальний заклад</w:t>
      </w:r>
      <w:r w:rsidRPr="00C9354F">
        <w:rPr>
          <w:rFonts w:ascii="Times New Roman" w:hAnsi="Times New Roman" w:cs="Times New Roman"/>
          <w:lang w:val="uk-UA"/>
        </w:rPr>
        <w:t xml:space="preserve"> «Міжрегіональна Академія управління персонал</w:t>
      </w:r>
      <w:r>
        <w:rPr>
          <w:rFonts w:ascii="Times New Roman" w:hAnsi="Times New Roman" w:cs="Times New Roman"/>
          <w:lang w:val="uk-UA"/>
        </w:rPr>
        <w:t>ом» (свідоцтво ПК№ 00127522/006300-24 від 19.01.2024</w:t>
      </w:r>
      <w:r w:rsidRPr="00C9354F">
        <w:rPr>
          <w:rFonts w:ascii="Times New Roman" w:hAnsi="Times New Roman" w:cs="Times New Roman"/>
          <w:lang w:val="uk-UA"/>
        </w:rPr>
        <w:t>р.)</w:t>
      </w:r>
    </w:p>
    <w:p w:rsidR="007A7B80" w:rsidRPr="00D14DB8" w:rsidRDefault="007A7B80" w:rsidP="006A4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DB8">
        <w:rPr>
          <w:rFonts w:ascii="Times New Roman" w:hAnsi="Times New Roman" w:cs="Times New Roman"/>
          <w:b/>
          <w:sz w:val="24"/>
          <w:szCs w:val="24"/>
          <w:lang w:val="uk-UA"/>
        </w:rPr>
        <w:t>Трудова діяльність:</w:t>
      </w:r>
    </w:p>
    <w:p w:rsidR="00FF21A5" w:rsidRPr="00C9354F" w:rsidRDefault="00296863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1993</w:t>
      </w:r>
      <w:r w:rsidR="00FF21A5" w:rsidRPr="00C9354F">
        <w:rPr>
          <w:rFonts w:ascii="Times New Roman" w:hAnsi="Times New Roman" w:cs="Times New Roman"/>
          <w:sz w:val="20"/>
          <w:szCs w:val="20"/>
          <w:lang w:val="uk-UA"/>
        </w:rPr>
        <w:t>-199</w:t>
      </w:r>
      <w:r w:rsidR="002A24B8" w:rsidRPr="00C9354F">
        <w:rPr>
          <w:rFonts w:ascii="Times New Roman" w:hAnsi="Times New Roman" w:cs="Times New Roman"/>
          <w:sz w:val="20"/>
          <w:szCs w:val="20"/>
          <w:lang w:val="uk-UA"/>
        </w:rPr>
        <w:t xml:space="preserve">4 рік – </w:t>
      </w:r>
      <w:r w:rsidR="00FF21A5" w:rsidRPr="00C9354F">
        <w:rPr>
          <w:rFonts w:ascii="Times New Roman" w:hAnsi="Times New Roman" w:cs="Times New Roman"/>
          <w:sz w:val="20"/>
          <w:szCs w:val="20"/>
          <w:lang w:val="uk-UA"/>
        </w:rPr>
        <w:t>старший викладач кафедри приватизації та права Харківського інженерно-економічного інституту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1994-2001 рік – старший викладач/доцент кафедри аналізу господарської діяльності Харківського державного економічного університету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2001-2006 рік – завідуюча кафедрою соціально-гуманітарних дисциплін  Харківського банківського інституту УАБС НБУ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2006-2007 рік – доцент кафедри логістики Харківського національного економічного університету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2007-2012 рік – завідуюча кафедри логістики Харківського національного економічного університету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>2013-2018 рік – доцент/завідуюча кафедрою менеджменту Харківського торгівельно-економічного інституту Київського національного торгівельно-економічного університету</w:t>
      </w:r>
    </w:p>
    <w:p w:rsidR="00FF21A5" w:rsidRPr="00C9354F" w:rsidRDefault="00FF21A5" w:rsidP="006A48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9354F">
        <w:rPr>
          <w:rFonts w:ascii="Times New Roman" w:hAnsi="Times New Roman" w:cs="Times New Roman"/>
          <w:sz w:val="20"/>
          <w:szCs w:val="20"/>
          <w:lang w:val="uk-UA"/>
        </w:rPr>
        <w:t xml:space="preserve">З 2018 по теперішній час – доцент кафедри економіки та підприємництва Харківського інституту </w:t>
      </w:r>
      <w:proofErr w:type="spellStart"/>
      <w:r w:rsidRPr="00C9354F">
        <w:rPr>
          <w:rFonts w:ascii="Times New Roman" w:hAnsi="Times New Roman" w:cs="Times New Roman"/>
          <w:sz w:val="20"/>
          <w:szCs w:val="20"/>
          <w:lang w:val="uk-UA"/>
        </w:rPr>
        <w:t>ПрАТ</w:t>
      </w:r>
      <w:proofErr w:type="spellEnd"/>
      <w:r w:rsidRPr="00C9354F">
        <w:rPr>
          <w:rFonts w:ascii="Times New Roman" w:hAnsi="Times New Roman" w:cs="Times New Roman"/>
          <w:sz w:val="20"/>
          <w:szCs w:val="20"/>
          <w:lang w:val="uk-UA"/>
        </w:rPr>
        <w:t xml:space="preserve"> «ВНЗ «Міжрегіональна Академія управління персоналом»</w:t>
      </w:r>
    </w:p>
    <w:p w:rsidR="003451EA" w:rsidRPr="00C9354F" w:rsidRDefault="003451EA" w:rsidP="006A48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9354F">
        <w:rPr>
          <w:rStyle w:val="docdata"/>
          <w:rFonts w:ascii="Times New Roman" w:hAnsi="Times New Roman" w:cs="Times New Roman"/>
          <w:b/>
          <w:bCs/>
          <w:color w:val="000000"/>
          <w:lang w:val="uk-UA"/>
        </w:rPr>
        <w:t>Сферами наукових інтересів</w:t>
      </w:r>
      <w:r w:rsidRPr="00C9354F">
        <w:rPr>
          <w:rFonts w:ascii="Times New Roman" w:hAnsi="Times New Roman" w:cs="Times New Roman"/>
          <w:color w:val="000000"/>
          <w:lang w:val="uk-UA"/>
        </w:rPr>
        <w:t xml:space="preserve"> є </w:t>
      </w:r>
      <w:r w:rsidR="00AB5A5F" w:rsidRPr="00C9354F">
        <w:rPr>
          <w:rFonts w:ascii="Times New Roman" w:hAnsi="Times New Roman" w:cs="Times New Roman"/>
          <w:color w:val="000000"/>
          <w:lang w:val="uk-UA"/>
        </w:rPr>
        <w:t>маркетинг, менеджмент, логістика</w:t>
      </w:r>
    </w:p>
    <w:p w:rsidR="00F51D20" w:rsidRPr="00C9354F" w:rsidRDefault="00F51D20" w:rsidP="006A4898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C9354F">
        <w:rPr>
          <w:rFonts w:ascii="Times New Roman" w:hAnsi="Times New Roman" w:cs="Times New Roman"/>
          <w:b/>
          <w:lang w:val="uk-UA"/>
        </w:rPr>
        <w:t>Реєстрація автора наукових праць:</w:t>
      </w:r>
    </w:p>
    <w:p w:rsidR="00AB5A5F" w:rsidRPr="00C9354F" w:rsidRDefault="002522B5" w:rsidP="006A489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lang w:val="en-US"/>
        </w:rPr>
        <w:t>Google</w:t>
      </w:r>
      <w:r w:rsidRPr="00C9354F">
        <w:rPr>
          <w:rFonts w:ascii="Times New Roman" w:hAnsi="Times New Roman" w:cs="Times New Roman"/>
        </w:rPr>
        <w:t xml:space="preserve"> </w:t>
      </w:r>
      <w:r w:rsidRPr="00C9354F">
        <w:rPr>
          <w:rFonts w:ascii="Times New Roman" w:hAnsi="Times New Roman" w:cs="Times New Roman"/>
          <w:lang w:val="uk-UA"/>
        </w:rPr>
        <w:t>Академія:</w:t>
      </w:r>
      <w:r w:rsidRPr="00C9354F">
        <w:rPr>
          <w:lang w:val="uk-UA"/>
        </w:rPr>
        <w:t xml:space="preserve">   </w:t>
      </w:r>
      <w:hyperlink r:id="rId6" w:history="1">
        <w:r w:rsidR="00AB5A5F" w:rsidRPr="00C9354F">
          <w:rPr>
            <w:rStyle w:val="a4"/>
            <w:rFonts w:ascii="Times New Roman" w:hAnsi="Times New Roman" w:cs="Times New Roman"/>
            <w:lang w:val="uk-UA"/>
          </w:rPr>
          <w:t>https://scholar.google.com.ua/citations?hl=uk&amp;user=R14rEx8AAAAJ</w:t>
        </w:r>
      </w:hyperlink>
      <w:r w:rsidR="00AB5A5F" w:rsidRPr="00C9354F">
        <w:rPr>
          <w:rFonts w:ascii="Times New Roman" w:hAnsi="Times New Roman" w:cs="Times New Roman"/>
          <w:lang w:val="uk-UA"/>
        </w:rPr>
        <w:t xml:space="preserve"> </w:t>
      </w:r>
    </w:p>
    <w:p w:rsidR="00F51D20" w:rsidRPr="00C9354F" w:rsidRDefault="002522B5" w:rsidP="006A489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C9354F">
        <w:rPr>
          <w:rFonts w:ascii="Times New Roman" w:hAnsi="Times New Roman" w:cs="Times New Roman"/>
          <w:lang w:val="en-US"/>
        </w:rPr>
        <w:t>ORCID</w:t>
      </w:r>
      <w:r w:rsidRPr="00C9354F">
        <w:rPr>
          <w:rFonts w:ascii="Times New Roman" w:hAnsi="Times New Roman" w:cs="Times New Roman"/>
          <w:lang w:val="uk-UA"/>
        </w:rPr>
        <w:t>:</w:t>
      </w:r>
      <w:r w:rsidRPr="00C9354F">
        <w:rPr>
          <w:lang w:val="uk-UA"/>
        </w:rPr>
        <w:t xml:space="preserve">   </w:t>
      </w:r>
      <w:hyperlink r:id="rId7" w:history="1">
        <w:r w:rsidR="00F51D20" w:rsidRPr="00C9354F">
          <w:rPr>
            <w:rStyle w:val="a4"/>
            <w:rFonts w:ascii="Times New Roman" w:hAnsi="Times New Roman" w:cs="Times New Roman"/>
            <w:lang w:val="en-US"/>
          </w:rPr>
          <w:t>https</w:t>
        </w:r>
        <w:r w:rsidR="00F51D20" w:rsidRPr="00C9354F">
          <w:rPr>
            <w:rStyle w:val="a4"/>
            <w:rFonts w:ascii="Times New Roman" w:hAnsi="Times New Roman" w:cs="Times New Roman"/>
            <w:lang w:val="uk-UA"/>
          </w:rPr>
          <w:t>://</w:t>
        </w:r>
        <w:proofErr w:type="spellStart"/>
        <w:r w:rsidR="00F51D20" w:rsidRPr="00C9354F">
          <w:rPr>
            <w:rStyle w:val="a4"/>
            <w:rFonts w:ascii="Times New Roman" w:hAnsi="Times New Roman" w:cs="Times New Roman"/>
            <w:lang w:val="en-US"/>
          </w:rPr>
          <w:t>orcid</w:t>
        </w:r>
        <w:proofErr w:type="spellEnd"/>
        <w:r w:rsidR="00F51D20" w:rsidRPr="00C9354F">
          <w:rPr>
            <w:rStyle w:val="a4"/>
            <w:rFonts w:ascii="Times New Roman" w:hAnsi="Times New Roman" w:cs="Times New Roman"/>
            <w:lang w:val="uk-UA"/>
          </w:rPr>
          <w:t>.</w:t>
        </w:r>
        <w:r w:rsidR="00F51D20" w:rsidRPr="00C9354F">
          <w:rPr>
            <w:rStyle w:val="a4"/>
            <w:rFonts w:ascii="Times New Roman" w:hAnsi="Times New Roman" w:cs="Times New Roman"/>
            <w:lang w:val="en-US"/>
          </w:rPr>
          <w:t>org</w:t>
        </w:r>
        <w:r w:rsidR="00F51D20" w:rsidRPr="00C9354F">
          <w:rPr>
            <w:rStyle w:val="a4"/>
            <w:rFonts w:ascii="Times New Roman" w:hAnsi="Times New Roman" w:cs="Times New Roman"/>
            <w:lang w:val="uk-UA"/>
          </w:rPr>
          <w:t>/</w:t>
        </w:r>
      </w:hyperlink>
      <w:r w:rsidR="00AB5A5F" w:rsidRPr="00C9354F">
        <w:rPr>
          <w:rFonts w:ascii="Times New Roman" w:hAnsi="Times New Roman" w:cs="Times New Roman"/>
          <w:lang w:val="uk-UA"/>
        </w:rPr>
        <w:t>0000-0002-5715-0443</w:t>
      </w:r>
    </w:p>
    <w:p w:rsidR="00D14DB8" w:rsidRPr="00C9354F" w:rsidRDefault="00D14DB8" w:rsidP="00C93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uk-UA"/>
        </w:rPr>
      </w:pPr>
      <w:r w:rsidRPr="00C9354F">
        <w:rPr>
          <w:rFonts w:ascii="Times New Roman" w:eastAsia="Calibri" w:hAnsi="Times New Roman" w:cs="Times New Roman"/>
          <w:b/>
          <w:lang w:val="uk-UA"/>
        </w:rPr>
        <w:t>Публікації та участь у конференціях за останні роки:</w:t>
      </w:r>
    </w:p>
    <w:p w:rsidR="00D14DB8" w:rsidRPr="00C9354F" w:rsidRDefault="00C9354F" w:rsidP="00C9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1.</w:t>
      </w:r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Сумець О.М., Огієнко, С.О.,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>Співакова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М.О. Порадник до виконання та захисту кваліфікаційної роботи магістра :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посібник для самостійної роботи (для здобувачів вищої освіти ступеня «Магістр» за спеціальністю </w:t>
      </w:r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073 «Менеджмент»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освітньо-професійної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програми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Медичний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та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фармацевтичний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менеджмент»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денної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та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заочної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форм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навчання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). 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Харків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: </w:t>
      </w:r>
      <w:proofErr w:type="gram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ТОВ</w:t>
      </w:r>
      <w:proofErr w:type="gram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spellStart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Планета-Принт</w:t>
      </w:r>
      <w:proofErr w:type="spellEnd"/>
      <w:r w:rsidR="00D14DB8" w:rsidRPr="00C9354F">
        <w:rPr>
          <w:rFonts w:ascii="Times New Roman" w:eastAsia="Calibri" w:hAnsi="Times New Roman" w:cs="Times New Roman"/>
          <w:sz w:val="20"/>
          <w:szCs w:val="20"/>
        </w:rPr>
        <w:t>», 2022. 100 с.</w:t>
      </w:r>
    </w:p>
    <w:p w:rsidR="00F51D20" w:rsidRPr="00C9354F" w:rsidRDefault="00C9354F" w:rsidP="00C9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2.</w:t>
      </w:r>
      <w:r w:rsidR="00D14DB8" w:rsidRPr="00C9354F">
        <w:rPr>
          <w:rFonts w:ascii="Times New Roman" w:eastAsia="Calibri" w:hAnsi="Times New Roman" w:cs="Times New Roman"/>
          <w:sz w:val="20"/>
          <w:szCs w:val="20"/>
          <w:lang w:val="uk-UA"/>
        </w:rPr>
        <w:t>Бестужева С.В., Огієнко С.О. Аналітичне дослідження сутності та класифікації логістичної системи у сфері міжнародного бізнесу. Інфраструктура ринку. Випуск 71.-2023.</w:t>
      </w:r>
    </w:p>
    <w:p w:rsidR="00C9354F" w:rsidRPr="00C9354F" w:rsidRDefault="00C9354F" w:rsidP="00C9354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3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.СумецьО.М., Огієнко С.О. Фазовий підхід визначення місць утворення логістичних витрат у процесі виробництва олійної продукції. </w:t>
      </w:r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Актуальні проблеми та перспективи розвитку обліку, аналізу та контролю в соціально-орієнтованій системі управління підприємством 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Матеріали </w:t>
      </w:r>
      <w:r w:rsidRPr="00C9354F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ІІ Всеукраїнської науково-практичної конференції. м. Полтава, 28-29 березня 2024 р. Полтава, 2024. 1294 с. (С. 1182-1183).</w:t>
      </w:r>
    </w:p>
    <w:p w:rsidR="00C9354F" w:rsidRPr="00C9354F" w:rsidRDefault="00C9354F" w:rsidP="00C9354F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4</w:t>
      </w:r>
      <w:r w:rsidRPr="00C9354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Огієнко С.О.,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Сумець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О.М. Обґрунтування важливості застосування логістичного менеджменту в діяльності підприємств. </w:t>
      </w:r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Менеджмент та маркетинг як </w:t>
      </w:r>
      <w:proofErr w:type="spellStart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фактори</w:t>
      </w:r>
      <w:proofErr w:type="spellEnd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розвитку</w:t>
      </w:r>
      <w:proofErr w:type="spellEnd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</w:rPr>
        <w:t>бізнесу</w:t>
      </w:r>
      <w:proofErr w:type="spellEnd"/>
      <w:proofErr w:type="gram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матеріали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ІІ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Міжнародної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науково-практичної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конференції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17-19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квітня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2024 р.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Електронне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видання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 у 2 т. /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відп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. ред. та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упоряд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. В. В.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Храпкіна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, К. В. </w:t>
      </w:r>
      <w:proofErr w:type="spellStart"/>
      <w:proofErr w:type="gram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C9354F">
        <w:rPr>
          <w:rFonts w:ascii="Times New Roman" w:hAnsi="Times New Roman" w:cs="Times New Roman"/>
          <w:color w:val="000000"/>
          <w:sz w:val="20"/>
          <w:szCs w:val="20"/>
        </w:rPr>
        <w:t>ічик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Київ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Видавничий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дім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Києво-Могилянська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академія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</w:rPr>
        <w:t>», 2024. Т.2. 422 с. (С. 113-117).</w:t>
      </w:r>
    </w:p>
    <w:p w:rsidR="00C9354F" w:rsidRPr="002522B5" w:rsidRDefault="00C9354F" w:rsidP="00C9354F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5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.Сумець О.М., Огієнко С.О. Специфіка тлумачення поняття «комунікація». </w:t>
      </w:r>
      <w:r w:rsidRPr="00C9354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Перспективи стабільного економічного розвитку та соціальних комунікацій в умовах сучасних викликів: вітчизняні реалії та світовий досвід:</w:t>
      </w:r>
      <w:r w:rsidRPr="00C935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матеріали І Всеукраїнської науково-практичної конференції з міжнародною участю (присвяченої 30-річчю економічного факультету ДДТУ), м.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Кам’янське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25-26 квітня 2024 р./ред.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кол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.: Н.А. Караван [та ін.].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Кам’янське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ДДТУ, 2024. 593 с. (С. 194-198). </w:t>
      </w:r>
      <w:r w:rsidRPr="00C9354F">
        <w:rPr>
          <w:rFonts w:ascii="Times New Roman" w:hAnsi="Times New Roman" w:cs="Times New Roman"/>
          <w:color w:val="000000"/>
          <w:sz w:val="20"/>
          <w:szCs w:val="20"/>
        </w:rPr>
        <w:t>URL</w:t>
      </w:r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: 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https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://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www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dstu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ua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/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wp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-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content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/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uploads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/2024/05/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zbirnyk</w:t>
      </w:r>
      <w:proofErr w:type="spellEnd"/>
      <w:r w:rsidRPr="00C9354F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proofErr w:type="spellStart"/>
      <w:r w:rsidRPr="00C9354F">
        <w:rPr>
          <w:rFonts w:ascii="Times New Roman" w:hAnsi="Times New Roman" w:cs="Times New Roman"/>
          <w:color w:val="000000"/>
          <w:sz w:val="20"/>
          <w:szCs w:val="20"/>
        </w:rPr>
        <w:t>pdf</w:t>
      </w:r>
      <w:proofErr w:type="spellEnd"/>
    </w:p>
    <w:sectPr w:rsidR="00C9354F" w:rsidRPr="002522B5" w:rsidSect="00E6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814C3B"/>
    <w:multiLevelType w:val="singleLevel"/>
    <w:tmpl w:val="DE814C3B"/>
    <w:lvl w:ilvl="0">
      <w:start w:val="13"/>
      <w:numFmt w:val="decimal"/>
      <w:suff w:val="space"/>
      <w:lvlText w:val="%1."/>
      <w:lvlJc w:val="left"/>
    </w:lvl>
  </w:abstractNum>
  <w:abstractNum w:abstractNumId="1">
    <w:nsid w:val="0E8A7E49"/>
    <w:multiLevelType w:val="hybridMultilevel"/>
    <w:tmpl w:val="42D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67360"/>
    <w:multiLevelType w:val="hybridMultilevel"/>
    <w:tmpl w:val="42DE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E5B"/>
    <w:multiLevelType w:val="hybridMultilevel"/>
    <w:tmpl w:val="95E4B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B80"/>
    <w:rsid w:val="00003086"/>
    <w:rsid w:val="000F28FF"/>
    <w:rsid w:val="00170E06"/>
    <w:rsid w:val="00220E1C"/>
    <w:rsid w:val="002522B5"/>
    <w:rsid w:val="00296863"/>
    <w:rsid w:val="002A24B8"/>
    <w:rsid w:val="002E5C0E"/>
    <w:rsid w:val="00342127"/>
    <w:rsid w:val="003451EA"/>
    <w:rsid w:val="00354E7F"/>
    <w:rsid w:val="00426848"/>
    <w:rsid w:val="004700BD"/>
    <w:rsid w:val="004B6429"/>
    <w:rsid w:val="0063668F"/>
    <w:rsid w:val="006561E2"/>
    <w:rsid w:val="006A4898"/>
    <w:rsid w:val="006E129F"/>
    <w:rsid w:val="00764193"/>
    <w:rsid w:val="007A7B80"/>
    <w:rsid w:val="007E124E"/>
    <w:rsid w:val="00932662"/>
    <w:rsid w:val="009F7634"/>
    <w:rsid w:val="00A17970"/>
    <w:rsid w:val="00AB5A5F"/>
    <w:rsid w:val="00B23A19"/>
    <w:rsid w:val="00B73EAA"/>
    <w:rsid w:val="00C51F6A"/>
    <w:rsid w:val="00C9354F"/>
    <w:rsid w:val="00D14DB8"/>
    <w:rsid w:val="00D34A23"/>
    <w:rsid w:val="00D529DB"/>
    <w:rsid w:val="00D61DBA"/>
    <w:rsid w:val="00D836BC"/>
    <w:rsid w:val="00E60ECF"/>
    <w:rsid w:val="00E858ED"/>
    <w:rsid w:val="00EE6FD5"/>
    <w:rsid w:val="00F51D20"/>
    <w:rsid w:val="00FB7275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3086"/>
    <w:pPr>
      <w:ind w:left="720"/>
      <w:contextualSpacing/>
    </w:pPr>
  </w:style>
  <w:style w:type="character" w:customStyle="1" w:styleId="docdata">
    <w:name w:val="docdata"/>
    <w:aliases w:val="docy,v5,2237,baiaagaaboqcaaaddqqaaawdbaaaaaaaaaaaaaaaaaaaaaaaaaaaaaaaaaaaaaaaaaaaaaaaaaaaaaaaaaaaaaaaaaaaaaaaaaaaaaaaaaaaaaaaaaaaaaaaaaaaaaaaaaaaaaaaaaaaaaaaaaaaaaaaaaaaaaaaaaaaaaaaaaaaaaaaaaaaaaaaaaaaaaaaaaaaaaaaaaaaaaaaaaaaaaaaaaaaaaaaaaaaaaaa"/>
    <w:basedOn w:val="a0"/>
    <w:rsid w:val="003451EA"/>
  </w:style>
  <w:style w:type="character" w:styleId="a4">
    <w:name w:val="Hyperlink"/>
    <w:basedOn w:val="a0"/>
    <w:uiPriority w:val="99"/>
    <w:unhideWhenUsed/>
    <w:rsid w:val="00F51D20"/>
    <w:rPr>
      <w:color w:val="0000FF" w:themeColor="hyperlink"/>
      <w:u w:val="single"/>
    </w:rPr>
  </w:style>
  <w:style w:type="paragraph" w:customStyle="1" w:styleId="Default">
    <w:name w:val="Default"/>
    <w:rsid w:val="007E1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7E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Текст выноски Знак"/>
    <w:link w:val="a7"/>
    <w:uiPriority w:val="99"/>
    <w:rsid w:val="00354E7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35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354E7F"/>
    <w:rPr>
      <w:rFonts w:ascii="Tahoma" w:hAnsi="Tahoma" w:cs="Tahoma"/>
      <w:sz w:val="16"/>
      <w:szCs w:val="16"/>
    </w:rPr>
  </w:style>
  <w:style w:type="paragraph" w:customStyle="1" w:styleId="10">
    <w:name w:val="Знак1 Знак"/>
    <w:basedOn w:val="a"/>
    <w:rsid w:val="00354E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hl=uk&amp;user=R14rEx8AAAA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2023-06-23T12:35:00Z</dcterms:created>
  <dcterms:modified xsi:type="dcterms:W3CDTF">2025-01-23T08:44:00Z</dcterms:modified>
</cp:coreProperties>
</file>