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7B3B4" w14:textId="77777777" w:rsidR="00DE050F" w:rsidRDefault="00DE050F" w:rsidP="004E0D45">
      <w:pPr>
        <w:ind w:left="2977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6F0ABCE3" wp14:editId="7C303B88">
            <wp:extent cx="1973580" cy="2594964"/>
            <wp:effectExtent l="0" t="0" r="7620" b="0"/>
            <wp:docPr id="1" name="Рисунок 0" descr="IMG_53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2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B808" w14:textId="77777777" w:rsidR="004E0D45" w:rsidRDefault="004E0D45" w:rsidP="004E0D4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МІНІН МИКИТА ОЛЕКСАНДРОВИЧ</w:t>
      </w:r>
      <w:r w:rsidRPr="004E0D45">
        <w:rPr>
          <w:rFonts w:ascii="Calibri" w:eastAsia="Calibri" w:hAnsi="Calibri" w:cs="Times New Roman"/>
          <w:lang w:val="uk-UA" w:eastAsia="en-US"/>
        </w:rPr>
        <w:t xml:space="preserve"> –</w:t>
      </w:r>
      <w:r w:rsidRPr="004E0D45">
        <w:rPr>
          <w:rFonts w:ascii="Times New Roman" w:eastAsia="Calibri" w:hAnsi="Times New Roman" w:cs="Times New Roman"/>
          <w:b/>
          <w:lang w:val="uk-UA" w:eastAsia="en-US"/>
        </w:rPr>
        <w:t xml:space="preserve"> </w:t>
      </w:r>
    </w:p>
    <w:p w14:paraId="6B37B1C8" w14:textId="60CC8C41" w:rsidR="00AA02B1" w:rsidRDefault="0003515D" w:rsidP="004E0D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ЗАСТУПНИК ДЕКАНА ФАКУЛЬТЕТУ ДЕННОЇ, ЗАОЧНОЇ ТА ДИСТАНЦІЙНОЇ ФОРМ НАВЧАННЯ</w:t>
      </w:r>
      <w:r w:rsidR="00AA02B1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, </w:t>
      </w:r>
    </w:p>
    <w:p w14:paraId="1B0D632E" w14:textId="101D836E" w:rsidR="004E0D45" w:rsidRDefault="00B85702" w:rsidP="004E0D45">
      <w:pPr>
        <w:spacing w:after="0" w:line="240" w:lineRule="auto"/>
        <w:jc w:val="center"/>
        <w:rPr>
          <w:rFonts w:ascii="Calibri" w:eastAsia="Calibri" w:hAnsi="Calibri" w:cs="Times New Roman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ДОЦЕНТ</w:t>
      </w:r>
      <w:r w:rsidR="004E0D45" w:rsidRPr="004E0D4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КАФЕДРИ</w:t>
      </w:r>
      <w:r w:rsidR="004E0D45" w:rsidRPr="004E0D45">
        <w:rPr>
          <w:rFonts w:ascii="Calibri" w:eastAsia="Calibri" w:hAnsi="Calibri" w:cs="Times New Roman"/>
          <w:lang w:val="uk-UA" w:eastAsia="en-US"/>
        </w:rPr>
        <w:t xml:space="preserve"> </w:t>
      </w:r>
    </w:p>
    <w:p w14:paraId="2659DA4F" w14:textId="6BA28931" w:rsidR="004E0D45" w:rsidRPr="004E0D45" w:rsidRDefault="004E0D45" w:rsidP="004E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E0D4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«СОЦІАЛЬНО – ГУМАНІТАРНИХ ДИСЦИПЛІН»</w:t>
      </w:r>
    </w:p>
    <w:p w14:paraId="6018E0E3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785CA7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8733A1" w14:textId="77777777" w:rsidR="004E0D45" w:rsidRPr="004E0D45" w:rsidRDefault="004E0D45" w:rsidP="004E0D45">
      <w:pPr>
        <w:spacing w:after="0" w:line="240" w:lineRule="auto"/>
        <w:rPr>
          <w:rFonts w:ascii="Calibri" w:eastAsia="Calibri" w:hAnsi="Calibri" w:cs="Times New Roman"/>
          <w:lang w:val="uk-UA"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4E0D45" w:rsidRPr="00161B52" w14:paraId="3CD3EDA9" w14:textId="77777777" w:rsidTr="001B2F01">
        <w:tc>
          <w:tcPr>
            <w:tcW w:w="1809" w:type="dxa"/>
          </w:tcPr>
          <w:p w14:paraId="67F25304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667B39E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3629534" w14:textId="77777777" w:rsidR="001B2F01" w:rsidRPr="00B85702" w:rsidRDefault="001B2F01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C3AC453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7762" w:type="dxa"/>
          </w:tcPr>
          <w:p w14:paraId="558A7C6B" w14:textId="5003A42D" w:rsidR="004E0D45" w:rsidRPr="00BD0C6D" w:rsidRDefault="004E0D45" w:rsidP="00BD0C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2018 р. закінчив Національний юридичний університет імені Ярослава Мудрого та здобув кваліфікацію: ступінь вищої освіти магістр, спеціальність </w:t>
            </w:r>
            <w:r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«Право»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професійну кваліфікацію юрист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(диплом магістра М18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066416).  У 2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019 році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закінчив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спеціальністю 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 w:rsidR="00AF417A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отримавши диплом спеціаліста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С19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417A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004139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01 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 2021 року був зарахований</w:t>
            </w:r>
            <w:r w:rsidR="00AA02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аспірантури </w:t>
            </w:r>
            <w:r w:rsidR="009D02FC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ПрАТ «ВНЗ «МАУП»</w:t>
            </w:r>
            <w:r w:rsidR="000705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29 вересня 2025 року захистив дисертацію</w:t>
            </w:r>
            <w:r w:rsidR="00BD0C6D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здобутт</w:t>
            </w:r>
            <w:r w:rsid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наукового ступеня доктора філософії з психології на тему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85702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 xml:space="preserve">собливості розвитку </w:t>
            </w:r>
            <w:proofErr w:type="spellStart"/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/>
              </w:rPr>
              <w:t>резильєнтності</w:t>
            </w:r>
            <w:proofErr w:type="spellEnd"/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85702"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студентської молоді</w:t>
            </w:r>
            <w:r w:rsidR="00B85702" w:rsidRP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B857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85702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(диплом</w:t>
            </w:r>
            <w:r w:rsidR="00BD0C6D" w:rsidRPr="00BD0C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доктора філософії з психології </w:t>
            </w:r>
            <w:r w:rsidR="00BD0C6D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Н25 № 003817</w:t>
            </w:r>
            <w:r w:rsid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).</w:t>
            </w:r>
            <w:r w:rsidR="00BD0C6D" w:rsidRPr="00BD0C6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4E0D45" w:rsidRPr="00161B52" w14:paraId="32A4B251" w14:textId="77777777" w:rsidTr="001B2F01">
        <w:tc>
          <w:tcPr>
            <w:tcW w:w="1809" w:type="dxa"/>
          </w:tcPr>
          <w:p w14:paraId="0150BB9B" w14:textId="77777777" w:rsidR="001B2F01" w:rsidRPr="00B85702" w:rsidRDefault="001B2F01" w:rsidP="001B2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9514F9A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7762" w:type="dxa"/>
          </w:tcPr>
          <w:p w14:paraId="2F678D4E" w14:textId="2B831352" w:rsidR="004E0D45" w:rsidRPr="004E0D45" w:rsidRDefault="00161B52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 січня 2024 року</w:t>
            </w:r>
            <w:bookmarkStart w:id="0" w:name="_GoBack"/>
            <w:bookmarkEnd w:id="0"/>
            <w:r w:rsid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відвідавши  дисципліни програми 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«Право»</w:t>
            </w:r>
            <w:r w:rsidR="004E0D45" w:rsidRP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виконавши випускну роботу, отримав свідоцтво про підвищення кваліфікації у ПрАТ «ВНЗ «МАУП»</w:t>
            </w:r>
            <w:r w:rsidR="004E0D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(ПК </w:t>
            </w:r>
            <w:r w:rsidR="009D02FC"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00127522/006273-24)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421776A" w14:textId="77777777" w:rsidTr="001B2F01">
        <w:tc>
          <w:tcPr>
            <w:tcW w:w="1809" w:type="dxa"/>
          </w:tcPr>
          <w:p w14:paraId="7359A41D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Науково – педагогічна діяльність</w:t>
            </w:r>
          </w:p>
        </w:tc>
        <w:tc>
          <w:tcPr>
            <w:tcW w:w="7762" w:type="dxa"/>
          </w:tcPr>
          <w:p w14:paraId="1FE4B5DC" w14:textId="6AEA7849" w:rsidR="004E0D45" w:rsidRPr="004E0D45" w:rsidRDefault="009D02FC" w:rsidP="004E0D4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D02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ідготовка публікацій за вказаною тематикою, участь у міжнародних наукових конференціях, керівництво науковою роботою студентів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E0D45" w:rsidRPr="004E0D45" w14:paraId="2C681767" w14:textId="77777777" w:rsidTr="001B2F01">
        <w:tc>
          <w:tcPr>
            <w:tcW w:w="1809" w:type="dxa"/>
          </w:tcPr>
          <w:p w14:paraId="32EEE3B7" w14:textId="7DB61D81" w:rsidR="004E0D45" w:rsidRPr="004E0D45" w:rsidRDefault="009D02FC" w:rsidP="001B2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Наукові інтереси</w:t>
            </w:r>
          </w:p>
        </w:tc>
        <w:tc>
          <w:tcPr>
            <w:tcW w:w="7762" w:type="dxa"/>
          </w:tcPr>
          <w:p w14:paraId="11A2C4E4" w14:textId="1D98A03C" w:rsidR="004E0D45" w:rsidRPr="004E0D45" w:rsidRDefault="00B85702" w:rsidP="00B857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Комплексне дослідження</w:t>
            </w:r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резильєнтності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>студентської</w:t>
            </w:r>
            <w:proofErr w:type="spellEnd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570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9D02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ктуальні питання правового регулювання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захисту прав людини і громадянина</w:t>
            </w:r>
            <w:r w:rsidR="00AF41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E0D45" w:rsidRPr="00161B52" w14:paraId="2111D4EA" w14:textId="77777777" w:rsidTr="001B2F01">
        <w:tc>
          <w:tcPr>
            <w:tcW w:w="1809" w:type="dxa"/>
          </w:tcPr>
          <w:p w14:paraId="30568337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Academy</w:t>
            </w:r>
          </w:p>
        </w:tc>
        <w:tc>
          <w:tcPr>
            <w:tcW w:w="7762" w:type="dxa"/>
          </w:tcPr>
          <w:p w14:paraId="5DED1F9F" w14:textId="18880903" w:rsidR="003F1B5F" w:rsidRPr="003F1B5F" w:rsidRDefault="00161B52" w:rsidP="003F1B5F">
            <w:pPr>
              <w:shd w:val="clear" w:color="auto" w:fill="FFFFFF"/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</w:pPr>
            <w:hyperlink r:id="rId8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https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://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scholar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go</w:t>
              </w:r>
            </w:hyperlink>
            <w:hyperlink r:id="rId9" w:tgtFrame="_blank" w:history="1"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ogle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com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.</w:t>
              </w:r>
              <w:proofErr w:type="spellStart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ua</w:t>
              </w:r>
              <w:proofErr w:type="spellEnd"/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  <w:lang w:val="uk-UA"/>
                </w:rPr>
                <w:t>/</w:t>
              </w:r>
              <w:r w:rsidR="003F1B5F" w:rsidRPr="003F1B5F">
                <w:rPr>
                  <w:rFonts w:ascii="Times New Roman" w:eastAsia="Batang" w:hAnsi="Times New Roman" w:cs="Times New Roman"/>
                  <w:color w:val="1155CC"/>
                  <w:sz w:val="28"/>
                  <w:szCs w:val="28"/>
                  <w:u w:val="single"/>
                </w:rPr>
                <w:t>citat</w:t>
              </w:r>
            </w:hyperlink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ions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?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hl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</w:t>
            </w:r>
            <w:r w:rsid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k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&amp;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user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=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jJZ</w:t>
            </w:r>
            <w:proofErr w:type="spellEnd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  <w:lang w:val="uk-UA"/>
              </w:rPr>
              <w:t>8</w:t>
            </w:r>
            <w:proofErr w:type="spellStart"/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t>NIsAAA</w:t>
            </w:r>
            <w:r w:rsidR="003F1B5F" w:rsidRPr="003F1B5F">
              <w:rPr>
                <w:rFonts w:ascii="Times New Roman" w:eastAsia="Batang" w:hAnsi="Times New Roman" w:cs="Times New Roman"/>
                <w:color w:val="222222"/>
                <w:sz w:val="28"/>
                <w:szCs w:val="28"/>
              </w:rPr>
              <w:lastRenderedPageBreak/>
              <w:t>AJ</w:t>
            </w:r>
            <w:proofErr w:type="spellEnd"/>
          </w:p>
          <w:p w14:paraId="01F4A2AF" w14:textId="165F12FC" w:rsidR="004E0D45" w:rsidRPr="004E0D45" w:rsidRDefault="004E0D45" w:rsidP="004E0D45">
            <w:pPr>
              <w:shd w:val="clear" w:color="auto" w:fill="FFFFFF"/>
              <w:spacing w:line="39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0D45" w:rsidRPr="004E0D45" w14:paraId="7057B4A9" w14:textId="77777777" w:rsidTr="001B2F01">
        <w:tc>
          <w:tcPr>
            <w:tcW w:w="1809" w:type="dxa"/>
          </w:tcPr>
          <w:p w14:paraId="4421D779" w14:textId="77777777" w:rsidR="004E0D45" w:rsidRPr="004E0D45" w:rsidRDefault="004E0D45" w:rsidP="001B2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D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ID</w:t>
            </w:r>
            <w:r w:rsidRPr="004E0D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D45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</w:p>
        </w:tc>
        <w:tc>
          <w:tcPr>
            <w:tcW w:w="7762" w:type="dxa"/>
          </w:tcPr>
          <w:p w14:paraId="1B3062DA" w14:textId="77777777" w:rsidR="003F1B5F" w:rsidRPr="003F1B5F" w:rsidRDefault="00161B52" w:rsidP="003F1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F1B5F" w:rsidRPr="003F1B5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https://orcid.org/0009-0002-7357-3478</w:t>
              </w:r>
            </w:hyperlink>
            <w:r w:rsidR="003F1B5F" w:rsidRPr="003F1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40BDB" w14:textId="5867FD47" w:rsidR="004E0D45" w:rsidRPr="004E0D45" w:rsidRDefault="004E0D45" w:rsidP="004E0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593BED0" w14:textId="77777777" w:rsidR="004E0D45" w:rsidRPr="004E0D45" w:rsidRDefault="004E0D45" w:rsidP="004E0D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A497497" w14:textId="2A4CF4C7" w:rsidR="002D6271" w:rsidRPr="002D6271" w:rsidRDefault="002D6271" w:rsidP="003F1B5F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sectPr w:rsidR="002D6271" w:rsidRPr="002D6271" w:rsidSect="008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D26E2"/>
    <w:multiLevelType w:val="hybridMultilevel"/>
    <w:tmpl w:val="C4AC88F8"/>
    <w:lvl w:ilvl="0" w:tplc="C7385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49"/>
    <w:rsid w:val="0003515D"/>
    <w:rsid w:val="00057796"/>
    <w:rsid w:val="00070578"/>
    <w:rsid w:val="00161B52"/>
    <w:rsid w:val="001B2F01"/>
    <w:rsid w:val="002D5F00"/>
    <w:rsid w:val="002D6271"/>
    <w:rsid w:val="003819CB"/>
    <w:rsid w:val="003F1B5F"/>
    <w:rsid w:val="00484449"/>
    <w:rsid w:val="004E0D45"/>
    <w:rsid w:val="006877D8"/>
    <w:rsid w:val="008E09BA"/>
    <w:rsid w:val="009D02FC"/>
    <w:rsid w:val="00AA02B1"/>
    <w:rsid w:val="00AF417A"/>
    <w:rsid w:val="00B85702"/>
    <w:rsid w:val="00BB3F96"/>
    <w:rsid w:val="00BD0C6D"/>
    <w:rsid w:val="00CE651E"/>
    <w:rsid w:val="00DE050F"/>
    <w:rsid w:val="00D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5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D6271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E0D45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cid.org/0009-0002-7357-34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gle.com.ua/cit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67546-ECE0-4E68-9125-1B5DCD62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2025-11-08T09:33:00Z</dcterms:created>
  <dcterms:modified xsi:type="dcterms:W3CDTF">2026-06-11T16:11:00Z</dcterms:modified>
</cp:coreProperties>
</file>